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2C11" w14:textId="621F5F19" w:rsidR="00F752BD" w:rsidRPr="00592197" w:rsidRDefault="001160E7" w:rsidP="00F752BD">
      <w:pPr>
        <w:spacing w:after="0"/>
        <w:jc w:val="center"/>
        <w:rPr>
          <w:b/>
          <w:bCs/>
          <w:sz w:val="52"/>
          <w:szCs w:val="52"/>
        </w:rPr>
      </w:pPr>
      <w:r>
        <w:rPr>
          <w:b/>
          <w:bCs/>
          <w:sz w:val="52"/>
          <w:szCs w:val="52"/>
        </w:rPr>
        <w:t xml:space="preserve">Μικρά Ασία - </w:t>
      </w:r>
      <w:r w:rsidR="00F752BD" w:rsidRPr="00F752BD">
        <w:rPr>
          <w:b/>
          <w:bCs/>
          <w:sz w:val="52"/>
          <w:szCs w:val="52"/>
        </w:rPr>
        <w:t>Καππαδοκία</w:t>
      </w:r>
    </w:p>
    <w:p w14:paraId="6B359023" w14:textId="77351A99" w:rsidR="00F752BD" w:rsidRPr="00F752BD" w:rsidRDefault="001160E7" w:rsidP="00F752BD">
      <w:pPr>
        <w:jc w:val="center"/>
        <w:rPr>
          <w:sz w:val="32"/>
          <w:szCs w:val="32"/>
        </w:rPr>
      </w:pPr>
      <w:r>
        <w:rPr>
          <w:sz w:val="32"/>
          <w:szCs w:val="32"/>
        </w:rPr>
        <w:t>8</w:t>
      </w:r>
      <w:r w:rsidR="00F752BD" w:rsidRPr="00F752BD">
        <w:rPr>
          <w:sz w:val="32"/>
          <w:szCs w:val="32"/>
        </w:rPr>
        <w:t xml:space="preserve"> Μέρες / </w:t>
      </w:r>
      <w:r>
        <w:rPr>
          <w:sz w:val="32"/>
          <w:szCs w:val="32"/>
        </w:rPr>
        <w:t>7</w:t>
      </w:r>
      <w:r w:rsidR="00F752BD" w:rsidRPr="00F752BD">
        <w:rPr>
          <w:sz w:val="32"/>
          <w:szCs w:val="32"/>
        </w:rPr>
        <w:t xml:space="preserve"> Νύχτες</w:t>
      </w:r>
    </w:p>
    <w:p w14:paraId="4C3D97BE" w14:textId="313D2844" w:rsidR="00F752BD" w:rsidRDefault="00F752BD" w:rsidP="00F752BD">
      <w:pPr>
        <w:jc w:val="center"/>
      </w:pPr>
      <w:r>
        <w:t>Αναχωρήσεις</w:t>
      </w:r>
      <w:r w:rsidRPr="001160E7">
        <w:t xml:space="preserve">: </w:t>
      </w:r>
      <w:r w:rsidR="00286E6A">
        <w:t>2,23/3/25 &amp; 13,20,27/4/25 &amp; 18,25/5/25</w:t>
      </w:r>
    </w:p>
    <w:p w14:paraId="24FFB093" w14:textId="77777777" w:rsidR="001160E7" w:rsidRDefault="001160E7" w:rsidP="00F752BD">
      <w:pPr>
        <w:jc w:val="center"/>
      </w:pPr>
    </w:p>
    <w:p w14:paraId="14FC2923" w14:textId="77777777" w:rsidR="001449AC" w:rsidRPr="00286E6A" w:rsidRDefault="001449AC" w:rsidP="001449AC">
      <w:pPr>
        <w:rPr>
          <w:b/>
          <w:bCs/>
        </w:rPr>
      </w:pPr>
      <w:r w:rsidRPr="00286E6A">
        <w:rPr>
          <w:b/>
          <w:bCs/>
        </w:rPr>
        <w:t>Ημέρα 1η: ΕΛΛΑΔΑ - ΣΜΥΡΝΗ</w:t>
      </w:r>
    </w:p>
    <w:p w14:paraId="5810AA17" w14:textId="7CC743BD" w:rsidR="001449AC" w:rsidRDefault="001449AC" w:rsidP="001449AC">
      <w:r>
        <w:t>Συνάντηση στο αεροδρόμιο και αναχώρηση για την Σμύρνη. Άφιξη και μεταφορά στο ξενοδοχείο για δείπνο και διανυκτέρευση.</w:t>
      </w:r>
    </w:p>
    <w:p w14:paraId="125A110B" w14:textId="77777777" w:rsidR="001449AC" w:rsidRPr="00286E6A" w:rsidRDefault="001449AC" w:rsidP="001449AC">
      <w:pPr>
        <w:rPr>
          <w:b/>
          <w:bCs/>
        </w:rPr>
      </w:pPr>
      <w:r w:rsidRPr="00286E6A">
        <w:rPr>
          <w:b/>
          <w:bCs/>
        </w:rPr>
        <w:t>Ημέρα 2η: ΣΜΥΡΝΗ (ξενάγηση πόλης) - Αιβαλί</w:t>
      </w:r>
    </w:p>
    <w:p w14:paraId="2AC653FA" w14:textId="4270B187" w:rsidR="001449AC" w:rsidRDefault="001449AC" w:rsidP="001449AC">
      <w:r>
        <w:t>Πρωινό και σήμερα θα ξεναγηθούμε στη κοσμοπολίτικη πρωτεύουσα της Μικράς Ασίας, λίκνο της Ιωνικής τέχνης με έντονες επιρροές από αρκετούς πολιτισμούς, τη θρυλική Σμύρνη. Θα διασχίσουμε τη παραλιακή λεωφόρο όπου θα θαυμάσουμε τις ακτές και το λιμάνι που περιτριγυρίζονται από γραφικές προσόψεις σπιτιών που αποδεικνύουν ότι ο Ελληνισμός έχει περάσει από εδώ και έχει αφήσει ανεξίτηλες τις μνήμες του. Πρώτη μας στάση το Κορδέλιο (Καρσίγιακα), η κεντρική πλατεία με το ρολόι καθώς και η συνοικία του παζαριού Κονάκ. Επόμενος μας σταθμός είναι το νέο λιμάνι των πρώην φραγκομαχαλάδων. Συνέχεια έχει η καρδιά που άνθισε ο Ελληνισμός στη Σμύρνη, το Καράτασι και ο Μικρός Γιαλός όπου θα έχουμε τη δυνατότητα για ένα περίπατο στα σοκάκια της πόλης. Στη συνέχεια επίσκεψη στο κάστρο της πόλης το Καντιφέ Καλέ, όπου βρίσκεται στο όρος Πάγος χτισμένο τον 4ο π.Χ αιώνα από τον Λυσίμαχο. Εκεί θα έχουμε την ευκαιρία να θαυμάσουμε μια πανοραμική άποψη της πόλης. Έπειτα θα νααχωρήσουμε για το Αιβαλί και τα Μοσχονήσια. Το Αϊβαλί ή αλλιώς Κυδωνιές υπήρξε μαζί με άλλες παρακείμενες πόλεις και χωριά ένα από τα πιο ιστορικά κέντρα του Ελληνισμού στη Μικρά Ασία. Εκεί θα επισκεφθούμε την Εκκλησία των ταξιαρχών. Η πόλη, αποτέλεσε σύμβολο της προσφυγιάς του 1922. Σήμερα είναι ένα αναπτυσσόμενο αστικό κέντρο, το οποίο διατηρεί ακόμα αρκετά από τα ελληνικά του στοιχεία. Μεταφορά στο αεροδρόμιο της Σμύρνης όπου θα πάρουμε τη πτήση για Αθήνα.</w:t>
      </w:r>
    </w:p>
    <w:p w14:paraId="15907A49" w14:textId="77777777" w:rsidR="001449AC" w:rsidRPr="00286E6A" w:rsidRDefault="001449AC" w:rsidP="001449AC">
      <w:pPr>
        <w:rPr>
          <w:b/>
          <w:bCs/>
        </w:rPr>
      </w:pPr>
      <w:r w:rsidRPr="00286E6A">
        <w:rPr>
          <w:b/>
          <w:bCs/>
        </w:rPr>
        <w:t>Ημέρα 3η: ΣΜΥΡΝΗ - ΚΑΙΣΑΡΕΙΑ - ΚΑΠΠΑΔΟΚΙΑ</w:t>
      </w:r>
    </w:p>
    <w:p w14:paraId="1451BFBE" w14:textId="31ABC5FA" w:rsidR="001449AC" w:rsidRDefault="001449AC" w:rsidP="001449AC">
      <w:r>
        <w:t>Πρωινό και μεταφορά στο αεροδρόμιο όπου θα πάρουμε την πτήση για τη γενέτειρα πόλη του Αγίου Βασιλείου και του Γρηγορίου Νύσσης, τη Καισάρεια. Άφιξη στη πόλη των μαυσωλείων που είναι κτισμένη σε μια πολύ εύφορη πεδιάδα με φόντο την «χιονισμένη» πυραμίδα του Ερζιγιέτ του αρχαίου βουνού Αργαίου, του ηφαιστείου που είναι δημιουργός των εκπληκτικών τοπίων της Καππαδοκίας. Θα εντυπωσιαστούμε από το άρτιο οδικό της δίκτυο, τη γενική καθαριότητα, τις σύγχρονες αρχιτεκτονικές παρεμβάσεις, τα μοντέρνα κτίρια και την κεντρική πλατεία της. Θα έχουμε αρκετό ελεύθερο χρόνο για να γνωρίσουμε την παραδοσιακή τοπική αγορά που βρίσκεται δίπλα στο Σελτζούκικο κάστρο. Επίσκεψη σε χωριά της Καισάρειας όπου ζούσαν οι ορθόδοξες κοινότητες όπως η Μουταλάσκη (TALAS) γενέτειρα του Αγ. Σάββα του Ηγιασμένου. Στη συνέχεια, μεταφορά στο ξενοδοχείο μας. Τακτοποίηση, δείπνο και διανυκτέρευση.</w:t>
      </w:r>
    </w:p>
    <w:p w14:paraId="1F359100" w14:textId="77777777" w:rsidR="001449AC" w:rsidRPr="00286E6A" w:rsidRDefault="001449AC" w:rsidP="001449AC">
      <w:pPr>
        <w:rPr>
          <w:b/>
          <w:bCs/>
        </w:rPr>
      </w:pPr>
      <w:r w:rsidRPr="00286E6A">
        <w:rPr>
          <w:b/>
          <w:bCs/>
        </w:rPr>
        <w:t>Ημέρα 4η: ΚΑΠΠΑΔΟΚΙΑ  -  Σινασσός– Προκόπι (70 χλμ.)</w:t>
      </w:r>
    </w:p>
    <w:p w14:paraId="0FD3FE31" w14:textId="2959F9CB" w:rsidR="001449AC" w:rsidRDefault="001449AC" w:rsidP="001449AC">
      <w:r>
        <w:t xml:space="preserve">Μετά το πρωινό μας θα αναχωρήσουμε για τη Σινασσό. Μια μοναδική περιοχή που κουβαλάει μια βαριά αρχιτεκτονική κληρονομιά των ιδιαίτερα εύπορων εμπόρων της περιοχής. Εκεί θα επισκεφθούμε τον ναό των Αγίων Κων/νου και Ελένης, τον Ιερό Ναό </w:t>
      </w:r>
      <w:r>
        <w:lastRenderedPageBreak/>
        <w:t>του Αγίου Βασιλείου και το ελληνικό παρθεναγωγείο. Επίσκεψη στο κέντρο της πόλεως και την κεντρική πλατεία όπου θα περπατήσουμε στα ιστορικά κανάκια και θα θαυμάσουμε τα πέτρινα αρχοντικά πολλά εκ των οποίων υπήρξαν σπίτια Ελλήνων που εγκαταλείφθηκαν στις αρχές του 20ου αιώνα. Ένα εκπληκτικό δείγμα των σπουδαίων αρχοντικών της εποχής είναι το αρχοντικό του λογίου Ρίζου, χώρος κατοικίας ενός σημαντικού προσώπου που διαδραμάτισε πρωτεύοντα ρόλο στη διάρκεια της ανταλλαγής των πληθυσμών μετά τη Μικρασιατική Καταστροφή και έγραψε το 1951 το βιβλίο Καππαδοκία. Επόμενος μας σταθμός στη Σινασό όπου θα επισκεφθούμε στα νότια το υπόσκαφο μοναστήρι Κεσισλάρ. Επίσκεψη και μετά από μια σύντομη στάση στα παραδοσιακά καφενεία του χωριού θα αναχωρήσουμε Αργότερα θα ξεναγηθούμε στη πανέμορφη πόλη του Προκοπίου, κλασσικό δείγμα της Καππαδοκιακής τέχνης, σε ένα ιδιαίτερα χαρακτηριστικό αρχιτεκτονικό μοτίβο, που θυμίζει θεατρικό σκηνικό. Θα περπατήσουμε στα στενά δρομάκια με τα αρχοντικά, στα παραδοσιακά κτίρια της παλαιάς πόλης και τέλος θα αναρριχηθούμε σε μια ανηφορική διαδρομή στον Πέτρινο Λόφο όπου βρίσκεται το προσκύνημα του Αγίου Ιωάννη του Ρώσου. Δεν είναι τυχαίο, ότι όλοι οι οικισμοί ανήκουν στον κατάλογο των μνημείων Παγκόσμιας Κληρονομιάς της UNESCO. Ελεύθερος χρόνος για περιήγηση στην αγορά του Προκοπίου. To βράδυ σας προτείνουμε να παρακολουθήσετε χορό των περιστρεφόμενων Δερβίσηδων, στον οποίο είναι εμφανής η επίδραση των Ησυχαστών. Υπόλοιπο ημέρας ελεύθερο. Δείπνο και διανυκτέρευση.</w:t>
      </w:r>
    </w:p>
    <w:p w14:paraId="52CB4D28" w14:textId="77777777" w:rsidR="001449AC" w:rsidRPr="00286E6A" w:rsidRDefault="001449AC" w:rsidP="001449AC">
      <w:pPr>
        <w:rPr>
          <w:b/>
          <w:bCs/>
        </w:rPr>
      </w:pPr>
      <w:r w:rsidRPr="00286E6A">
        <w:rPr>
          <w:b/>
          <w:bCs/>
        </w:rPr>
        <w:t>Ημέρα 5η: ΚΑΠΠΑΔΟΚΙΑ Γκόρεμε – Άβανος – Ουτσχισάρ (20 χλμ.)</w:t>
      </w:r>
    </w:p>
    <w:p w14:paraId="485108A2" w14:textId="2AFAA0EC" w:rsidR="001449AC" w:rsidRDefault="001449AC" w:rsidP="001449AC">
      <w:r>
        <w:t>Πρωινό και προαιρετική συμμετοχή σε μια καταπληκτική βόλτα με το αερόστατο από όπου μπορείτε να θαυμάσετε από ψηλά την τόσο ιδιόρρυθμη μοναδική και πανέμορφη Καππαδοκία. Θα ξεκινήσουμε την ξενάγησή μας στην βόρεια περιοχή της Καππαδοκίας. Πρώτη μας επίσκεψη η κοιλάδα του Κοράματος ή αλλιώς Γκόρεμε. Εκεί θα αντικρύσουμε κωνικούς σχηματισμούς από πορώδη πέτρα, ένα σπάνιο αξιοθέατο της ασυνήθιστης και τ ραχιάς φύσης της Καππαδοκίας που δε πρέπει να χάσετε. Η περιοχή διαθέτει περισσότερες από 360 λαξευτές – υπόσκαφες εκκλησίες και πάνω από 30 διάσημες υπόγειες πολιτείες. Θα επισκεφθούμε την εκκλησία του Μεγάλου Βασιλείου, την εκκλησία του Μήλου, της Αγίας Βαρβάρας,     των Σανδάλων, την Σκοτεινή εκκλησίακαθώς και την Εκκλησία των Κρίνων με τις εκπληκτικές αγιογραφίες. Στη συνέχεια θα αναχωρήσουμε το Πάσαμπαγκ. Εδώ θα συναντήσουμε τις περίφημες ‘νεραιδένιες καμινάδες’ που χαρακτηρίζουν τα τοπία της Καππαδοκίας. Η εκδρομή μας συνεχίζεται προς το Τσαβουσίν, όπου βρίσκεται η εκκλησία του Νικηφόρου Φωκά. Αμέσως μετά θα φτάσουμε στον Αλύ ή αλλιώς Κόκκινο ποταμό με τελικό προορισμό τη κωμόπολη Άβανο. Η πόλη αυτή είναι πασίγνωστη για τα εργαστήρια κεραμουργείας και ειδών λαϊκής τέχνης. Επίσκεψη σε εργοστάσιο με όνυχα και έργα τέχνης από πηλό. Επόμενη μας στάση είναι το γραφικό χωριό Ουτσχισάρ το οποίο είναι χτισμένο στη κοιλάδα Περιστεριών. Θα καταλήξουμε στον πύργο όπου θα θαυμάσουμε την πανοραμική θέα όλης της Καππαδοκίας. Ένα μαγικό αμμώδες χαλί μέσα στο οποίο η ίδια η φύση έχει μεγαλουργήσει και ξαφνιάζει με τη μαγεία και τα παιχνιδίσματα της ακόμα και τον πιο απαιτητικό της επισκέπτη. Αργά το απόγευμα επιστροφή στο ξενοδοχείο. Δείπνο &amp; διανυκτέρευση.</w:t>
      </w:r>
    </w:p>
    <w:p w14:paraId="67C50ED5" w14:textId="77777777" w:rsidR="001449AC" w:rsidRPr="00286E6A" w:rsidRDefault="001449AC" w:rsidP="001449AC">
      <w:pPr>
        <w:rPr>
          <w:b/>
          <w:bCs/>
        </w:rPr>
      </w:pPr>
      <w:r w:rsidRPr="00286E6A">
        <w:rPr>
          <w:b/>
          <w:bCs/>
        </w:rPr>
        <w:t>Ημέρα 6η: ΚΑΠΠΑΔΟΚΙΑ  – Μαλακοπή - Κοιλάδα Ιχλαρά - Ικόνιο (250 χλμ.)</w:t>
      </w:r>
    </w:p>
    <w:p w14:paraId="0A8FF7E2" w14:textId="5ECCD797" w:rsidR="001449AC" w:rsidRDefault="001449AC" w:rsidP="001449AC">
      <w:r>
        <w:t xml:space="preserve">Πρωινό και σήμερα η ξενάγηση μας θα επικεντρωθεί στη νότια πλευρά της Καππαδοκίας. Το ταξίδι μας συνεχίζεται με πρώτο μας σταθμό την πιο καλοδιατηρημένη υπόγεια πολιτεία της Μαλακοπής. Κατά τη διάρκεια του 4ου αιώνα πΧ ο Μέγας </w:t>
      </w:r>
      <w:r>
        <w:lastRenderedPageBreak/>
        <w:t>Αλέξανδρος κυρίευσε την περιοχή και 5,000 άνθρωποι ζούσαν εκεί. Βρίσκεται εκατοντάδες μέτρα κάτω από την επιφάνεια του εδάφους και λαξεύτηκε στον εξαιρετικά μαλακό πωρόλιθο ενός λόφου. Εδώ υπάρχουν υπόγειοι διάδρομοι, δωμάτια, αποθήκες και παρεκκλήσια που σχηματίζουν ολόκληρους πολυώροφους λαβύρινθους που συγκλονίζουν ακόμα και τον πιο αδιάφορο επισκέπτη. Επόμενος μα ς σταθμός η εκκλησία των Αγίων Θεοδώρων στην οποία είχαν χοροστατήσει τον Ιούνιο του 2010, ο Οικουμενικός Πατριάρχης Βαρθολομαίος, ο Πατριάρχης Αλεξανδρείας καθώς και ο Αρχιεπίσκοπος Ελλάδος, Ιερώνυμος. Η εκκλησία των Αγίων Θεοδώρων δεν είχε λειτουργηθεί από την εποχή της ανταλλαγής των πληθυσμών. Μετά την θεία λειτουργία τελέστηκε επιμνημόσυνη δέηση για τους νεκρούς που βρίσκονται ενταφιασμένοι στην περιοχή της Καππαδοκίας. Επόμενή μας στάση η κοιλάδα του Περιστρέμματος ή αλλιώς Ιχλαρά με τις αγιογραφημένες λαξευτές εκκλησίες. Εκεί θα κατεβούμε στο ποταμό Μελεντίζ όπου θα κάνουμε ένα περίπατο στο φαράγγι με τις λαξευμένες στους βράχους πρωτοχριστιανικές εκκλησίες. Συνεχίζοντας τη διαδρομή μας πηγαίνουμε στην Καρβάλη με τα πέτρινα σπίτια και επισκεπτόμαστε την εκκλησία που μόνασε στο τέλος της ζωής του ο Γρηγόριος, ο Θεολόγος, ο Ναζιανζηνός. Στη συνέχεια θα επισκεφθούμε τη μικρή κεντρική πλατεία του χωριού. Αργά το απόγευμα θα αναχωρήσουμε για το Ικόνιο όπου καθοδόν θα σταματήσουμε για να δούμε το Σουλτάνχαν, ένα σκαλιστό Καραβάν Σαράι του 13ου αιώνα, κτισμένο από τους Σελτζούκους Τούρκους. Δείπνο και διανυκτέρευση στο ξενοδοχείο μας.</w:t>
      </w:r>
    </w:p>
    <w:p w14:paraId="50255FAF" w14:textId="77777777" w:rsidR="001449AC" w:rsidRPr="00286E6A" w:rsidRDefault="001449AC" w:rsidP="001449AC">
      <w:pPr>
        <w:rPr>
          <w:b/>
          <w:bCs/>
        </w:rPr>
      </w:pPr>
      <w:r w:rsidRPr="00286E6A">
        <w:rPr>
          <w:b/>
          <w:bCs/>
        </w:rPr>
        <w:t>Ημέρα 7η: Ικόνιο – Παμούκαλε 500 χλμ</w:t>
      </w:r>
    </w:p>
    <w:p w14:paraId="2B366B33" w14:textId="170838AC" w:rsidR="001449AC" w:rsidRDefault="001449AC" w:rsidP="001449AC">
      <w:r>
        <w:t>Μετά το πρωινό μας θα επισκεφτούμε τον Τεκέ Μεβλάνα, δηλαδή τον τάφο του μυστικιστή Jala Al Dinar Rumi, γνωστού ως Μελβάνα, ιδρυτή της τάξης των Δερβίσηδων. Στη συνέχεια  αναχώρηση για την Ιεράπολη, τη πόλη του Βαμβακιού με τις Θερμές Πηγές με λουτήρες από τα Ρωμαϊκά χρόνια. Κατά την άφιξη μας θα επισκεφθούμε τον αρχαιολογικό χώρο της Ιεράπολης όπου θα δούμε το μαρτύριο του Φιλίππου, ένα ιερό αφιερωμένο στον Απόστολο ο οποίος μαρτύρησε εκεί την εποχή του Δομιτιανού. Αργά το απόγευμα τακτοποίηση στο ξενοδοχείο μας, στο Παμούκαλε. Δείπνο και διανυκτέρευση.</w:t>
      </w:r>
    </w:p>
    <w:p w14:paraId="61BB3E32" w14:textId="77777777" w:rsidR="001449AC" w:rsidRPr="00286E6A" w:rsidRDefault="001449AC" w:rsidP="001449AC">
      <w:pPr>
        <w:rPr>
          <w:b/>
          <w:bCs/>
        </w:rPr>
      </w:pPr>
      <w:r w:rsidRPr="00286E6A">
        <w:rPr>
          <w:b/>
          <w:bCs/>
        </w:rPr>
        <w:t>Ημέρα 8η: Παμούκαλε – Έφεσος – Κιρκιτζέ - Κουσάντασι - Σμύρνη 280 χλμ - Αθήνα</w:t>
      </w:r>
    </w:p>
    <w:p w14:paraId="5CFDDFD4" w14:textId="6803C29F" w:rsidR="00771E2A" w:rsidRDefault="001449AC" w:rsidP="001449AC">
      <w:r>
        <w:t>Πρωινό και αναχώρηση για την «Λευκή Πολιτεία» την Αρχαία Έφεσο. Όσες αρχαίες πόλεις και αν έχει δει κανείς, ξεχνιούνται μπροστά στην εκπληκτική Έφεσο, όπου βρίσκεται ένα από τα επτά θαύματα του κόσμου, ο Ναός της Αρτέμιδος. Θα διαβούμε την οδό των Κουρητών και θα θαυμάσουμε τη βιβλιοθήκη του Κέλσου, πραγματικό κόσμημα της Αρχαιοελληνικής περιόδου. Μεταξύ άλλων θα δούμε το Πρυτανείο, το Ναό του Δομητιανού, το μνημείο του Μέμμιου και τη κρήνη του Τραϊανού. Στη συνέχεια θα επισκεφθούμε το χωριό της Διδώ Σωτηρίου, το Κιρκιτζέ που θα μας χαρίσει ανεπανάληπτες συγκινήσεις και εικόνες από τη ιστορία του Ελληνισμού στη Μικρά Ασία. Στη συνέχεια θα αναχωρήσουμε για το Κουσάντασι όπου θα έχουμε την ευκαιρία να κάνουμε μια βόλτα στη προβλήτα του λιμανιού και στο κέντρο της πόλης. Στάση για προαιρετικό φαγητό και καφέ στα τοπικά μαγαζιά της πόλης. Μεταξύ άλλων θα επισκεφθούμε το νησί των Περιστεριών, το Καραβάν Σαράι Okuz Mehmet Pasa, τη Παλιά πόλη και το Σκεπαστό της Παζάρι. Αναχώρηση για το αεροδρόμιο της Σμύρνης όπου θα πάρουμε την πτήση επιστροφής για Αθήνα.</w:t>
      </w:r>
    </w:p>
    <w:p w14:paraId="1D973469" w14:textId="77777777" w:rsidR="00286E6A" w:rsidRDefault="00286E6A" w:rsidP="001449AC"/>
    <w:p w14:paraId="59CC015E" w14:textId="77777777" w:rsidR="00286E6A" w:rsidRDefault="00286E6A" w:rsidP="001449AC"/>
    <w:p w14:paraId="519E693A" w14:textId="77777777" w:rsidR="00286E6A" w:rsidRDefault="00286E6A" w:rsidP="001449AC"/>
    <w:p w14:paraId="320A5659" w14:textId="77777777" w:rsidR="00771E2A" w:rsidRPr="00771E2A" w:rsidRDefault="00771E2A" w:rsidP="00771E2A">
      <w:pPr>
        <w:spacing w:after="0"/>
        <w:rPr>
          <w:b/>
          <w:bCs/>
        </w:rPr>
      </w:pPr>
      <w:r w:rsidRPr="00771E2A">
        <w:rPr>
          <w:b/>
          <w:bCs/>
        </w:rPr>
        <w:t>Περιλαμβάνονται</w:t>
      </w:r>
    </w:p>
    <w:p w14:paraId="519F542C" w14:textId="77777777" w:rsidR="00771E2A" w:rsidRDefault="00771E2A" w:rsidP="00771E2A">
      <w:pPr>
        <w:pStyle w:val="ListParagraph"/>
        <w:numPr>
          <w:ilvl w:val="0"/>
          <w:numId w:val="5"/>
        </w:numPr>
        <w:spacing w:after="0"/>
      </w:pPr>
      <w:r>
        <w:t>Αεροπορικά εισιτήρια οικονομικής θέσεως με Aegean &amp; Pegasus Airlines</w:t>
      </w:r>
    </w:p>
    <w:p w14:paraId="686CEC88" w14:textId="77777777" w:rsidR="00771E2A" w:rsidRDefault="00771E2A" w:rsidP="00771E2A">
      <w:pPr>
        <w:pStyle w:val="ListParagraph"/>
        <w:numPr>
          <w:ilvl w:val="0"/>
          <w:numId w:val="5"/>
        </w:numPr>
        <w:spacing w:after="0"/>
      </w:pPr>
      <w:r>
        <w:t>Κόστος αποσκευής 20 kg &amp; κόστος χειραποσκευής 8 kg</w:t>
      </w:r>
    </w:p>
    <w:p w14:paraId="35BB015D" w14:textId="77777777" w:rsidR="00771E2A" w:rsidRDefault="00771E2A" w:rsidP="00771E2A">
      <w:pPr>
        <w:pStyle w:val="ListParagraph"/>
        <w:numPr>
          <w:ilvl w:val="0"/>
          <w:numId w:val="5"/>
        </w:numPr>
        <w:spacing w:after="0"/>
      </w:pPr>
      <w:r>
        <w:t>Φόροι αεροδρομίου</w:t>
      </w:r>
    </w:p>
    <w:p w14:paraId="62300C19" w14:textId="77777777" w:rsidR="00771E2A" w:rsidRDefault="00771E2A" w:rsidP="00771E2A">
      <w:pPr>
        <w:pStyle w:val="ListParagraph"/>
        <w:numPr>
          <w:ilvl w:val="0"/>
          <w:numId w:val="5"/>
        </w:numPr>
        <w:spacing w:after="0"/>
      </w:pPr>
      <w:r>
        <w:t>2 διανυκτερεύσεις σε ξενοδοχείο 4* Ontur/ Ramada στη Σμύρνη με ημιδιατροφή</w:t>
      </w:r>
    </w:p>
    <w:p w14:paraId="684D0793" w14:textId="77777777" w:rsidR="00771E2A" w:rsidRDefault="00771E2A" w:rsidP="00771E2A">
      <w:pPr>
        <w:pStyle w:val="ListParagraph"/>
        <w:numPr>
          <w:ilvl w:val="0"/>
          <w:numId w:val="5"/>
        </w:numPr>
        <w:spacing w:after="0"/>
      </w:pPr>
      <w:r>
        <w:t>3 διανυκτερεύσεις σε ξενοδοχείο 5* Dinler / Perissia στο Προκόπι (στη καρδιά της Καππαδοκίας) με ημιδιατροφή</w:t>
      </w:r>
    </w:p>
    <w:p w14:paraId="6E289334" w14:textId="77777777" w:rsidR="00771E2A" w:rsidRDefault="00771E2A" w:rsidP="00771E2A">
      <w:pPr>
        <w:pStyle w:val="ListParagraph"/>
        <w:numPr>
          <w:ilvl w:val="0"/>
          <w:numId w:val="5"/>
        </w:numPr>
        <w:spacing w:after="0"/>
      </w:pPr>
      <w:r>
        <w:t>1 διανυκτέρευση σε ξενοδοχείο 5* Diamond στο Ικόνιο με ημιδιατροφή</w:t>
      </w:r>
    </w:p>
    <w:p w14:paraId="25A414F3" w14:textId="77777777" w:rsidR="00771E2A" w:rsidRDefault="00771E2A" w:rsidP="00771E2A">
      <w:pPr>
        <w:pStyle w:val="ListParagraph"/>
        <w:numPr>
          <w:ilvl w:val="0"/>
          <w:numId w:val="5"/>
        </w:numPr>
        <w:spacing w:after="0"/>
      </w:pPr>
      <w:r>
        <w:t>1 διανυκτέρευση σε ξενοδοχείο 5* Richmonds στο Παμούκαλε με ημιδιατροφή</w:t>
      </w:r>
    </w:p>
    <w:p w14:paraId="22C466DA" w14:textId="77777777" w:rsidR="00771E2A" w:rsidRDefault="00771E2A" w:rsidP="00771E2A">
      <w:pPr>
        <w:pStyle w:val="ListParagraph"/>
        <w:numPr>
          <w:ilvl w:val="0"/>
          <w:numId w:val="5"/>
        </w:numPr>
        <w:spacing w:after="0"/>
      </w:pPr>
      <w:r>
        <w:t>Μεταφορές από και προς αεροδρόμια/ξενοδοχεία</w:t>
      </w:r>
    </w:p>
    <w:p w14:paraId="63AA71FD" w14:textId="77777777" w:rsidR="00771E2A" w:rsidRDefault="00771E2A" w:rsidP="00771E2A">
      <w:pPr>
        <w:pStyle w:val="ListParagraph"/>
        <w:numPr>
          <w:ilvl w:val="0"/>
          <w:numId w:val="5"/>
        </w:numPr>
        <w:spacing w:after="0"/>
      </w:pPr>
      <w:r>
        <w:t>Περιηγήσεις/ εκδρομές ως αναφέρονται ανωτέρω</w:t>
      </w:r>
    </w:p>
    <w:p w14:paraId="1CE3EAFA" w14:textId="77777777" w:rsidR="00771E2A" w:rsidRDefault="00771E2A" w:rsidP="00771E2A">
      <w:pPr>
        <w:pStyle w:val="ListParagraph"/>
        <w:numPr>
          <w:ilvl w:val="0"/>
          <w:numId w:val="5"/>
        </w:numPr>
        <w:spacing w:after="0"/>
      </w:pPr>
      <w:r>
        <w:t>Έμπειρος ελληνόφωνος αρχηγός συνοδός</w:t>
      </w:r>
    </w:p>
    <w:p w14:paraId="6EBA3A28" w14:textId="77777777" w:rsidR="00771E2A" w:rsidRDefault="00771E2A" w:rsidP="00771E2A">
      <w:pPr>
        <w:pStyle w:val="ListParagraph"/>
        <w:numPr>
          <w:ilvl w:val="0"/>
          <w:numId w:val="5"/>
        </w:numPr>
        <w:spacing w:after="0"/>
      </w:pPr>
      <w:r>
        <w:t>Τοπικοί ξεναγοί</w:t>
      </w:r>
    </w:p>
    <w:p w14:paraId="7955F95A" w14:textId="77777777" w:rsidR="00771E2A" w:rsidRDefault="00771E2A" w:rsidP="00771E2A">
      <w:pPr>
        <w:pStyle w:val="ListParagraph"/>
        <w:numPr>
          <w:ilvl w:val="0"/>
          <w:numId w:val="5"/>
        </w:numPr>
        <w:spacing w:after="0"/>
      </w:pPr>
      <w:r>
        <w:t>Υπηρεσίες τοπικού αντιπροσώπου</w:t>
      </w:r>
    </w:p>
    <w:p w14:paraId="724BF664" w14:textId="77777777" w:rsidR="00771E2A" w:rsidRDefault="00771E2A" w:rsidP="00771E2A">
      <w:pPr>
        <w:pStyle w:val="ListParagraph"/>
        <w:numPr>
          <w:ilvl w:val="0"/>
          <w:numId w:val="5"/>
        </w:numPr>
        <w:spacing w:after="0"/>
      </w:pPr>
      <w:r>
        <w:t>Ασφάλεια αστικής ευθύνης </w:t>
      </w:r>
    </w:p>
    <w:p w14:paraId="67384E8A" w14:textId="77777777" w:rsidR="00771E2A" w:rsidRDefault="00771E2A" w:rsidP="00771E2A">
      <w:pPr>
        <w:pStyle w:val="ListParagraph"/>
        <w:numPr>
          <w:ilvl w:val="0"/>
          <w:numId w:val="5"/>
        </w:numPr>
        <w:spacing w:after="0"/>
      </w:pPr>
      <w:r>
        <w:t>Δωρεάν Ταξιδιωτική Ασφάλεια</w:t>
      </w:r>
    </w:p>
    <w:p w14:paraId="7629F9D8" w14:textId="77777777" w:rsidR="00771E2A" w:rsidRDefault="00771E2A" w:rsidP="00771E2A">
      <w:pPr>
        <w:pStyle w:val="ListParagraph"/>
        <w:numPr>
          <w:ilvl w:val="0"/>
          <w:numId w:val="5"/>
        </w:numPr>
        <w:spacing w:after="0"/>
      </w:pPr>
      <w:r>
        <w:t>Eνημερωτικά έντυπα</w:t>
      </w:r>
    </w:p>
    <w:p w14:paraId="4362BB05" w14:textId="77777777" w:rsidR="00771E2A" w:rsidRDefault="00771E2A" w:rsidP="00771E2A">
      <w:pPr>
        <w:spacing w:after="0"/>
      </w:pPr>
    </w:p>
    <w:p w14:paraId="3DAD89DB" w14:textId="77777777" w:rsidR="00771E2A" w:rsidRPr="00771E2A" w:rsidRDefault="00771E2A" w:rsidP="00771E2A">
      <w:pPr>
        <w:spacing w:after="0"/>
        <w:rPr>
          <w:b/>
          <w:bCs/>
        </w:rPr>
      </w:pPr>
      <w:r w:rsidRPr="00771E2A">
        <w:rPr>
          <w:b/>
          <w:bCs/>
        </w:rPr>
        <w:t>Δεν περιλαμβάνονται</w:t>
      </w:r>
    </w:p>
    <w:p w14:paraId="458E64A2" w14:textId="77777777" w:rsidR="00771E2A" w:rsidRDefault="00771E2A" w:rsidP="00771E2A">
      <w:pPr>
        <w:pStyle w:val="ListParagraph"/>
        <w:numPr>
          <w:ilvl w:val="0"/>
          <w:numId w:val="6"/>
        </w:numPr>
        <w:spacing w:after="0"/>
      </w:pPr>
      <w:r>
        <w:t>Είσοδοι σε μουσεία / μνημεία</w:t>
      </w:r>
    </w:p>
    <w:p w14:paraId="02B77F09" w14:textId="77777777" w:rsidR="00771E2A" w:rsidRDefault="00771E2A" w:rsidP="00771E2A">
      <w:pPr>
        <w:pStyle w:val="ListParagraph"/>
        <w:numPr>
          <w:ilvl w:val="0"/>
          <w:numId w:val="6"/>
        </w:numPr>
        <w:spacing w:after="0"/>
      </w:pPr>
      <w:r>
        <w:t>Φιλοδωρήματα</w:t>
      </w:r>
    </w:p>
    <w:p w14:paraId="54912A20" w14:textId="77777777" w:rsidR="00771E2A" w:rsidRDefault="00771E2A" w:rsidP="00771E2A">
      <w:pPr>
        <w:pStyle w:val="ListParagraph"/>
        <w:numPr>
          <w:ilvl w:val="0"/>
          <w:numId w:val="6"/>
        </w:numPr>
        <w:spacing w:after="0"/>
      </w:pPr>
      <w:r>
        <w:t>Ποτά και αναψυκτικά κατά τα συμπεριλαμβανόμενα γεύματα</w:t>
      </w:r>
    </w:p>
    <w:p w14:paraId="70296E0D" w14:textId="6009EDC2" w:rsidR="00771E2A" w:rsidRDefault="00771E2A" w:rsidP="00771E2A">
      <w:pPr>
        <w:pStyle w:val="ListParagraph"/>
        <w:numPr>
          <w:ilvl w:val="0"/>
          <w:numId w:val="6"/>
        </w:numPr>
        <w:spacing w:after="0"/>
      </w:pPr>
      <w:r>
        <w:t>Οτιδήποτε προαιρετικά προτείνετε ή συνιστάται και δεν αναφέρεται στα περιλαμβανόμενα</w:t>
      </w:r>
    </w:p>
    <w:p w14:paraId="6D8C875F" w14:textId="77777777" w:rsidR="00032371" w:rsidRDefault="00032371" w:rsidP="00032371">
      <w:pPr>
        <w:spacing w:after="0"/>
      </w:pPr>
    </w:p>
    <w:p w14:paraId="32C5CD1F" w14:textId="77777777" w:rsidR="00032371" w:rsidRDefault="00032371" w:rsidP="00032371">
      <w:pPr>
        <w:spacing w:after="0"/>
      </w:pPr>
    </w:p>
    <w:p w14:paraId="6559DFCF" w14:textId="77777777" w:rsidR="00032371" w:rsidRPr="00032371" w:rsidRDefault="00032371" w:rsidP="00032371">
      <w:pPr>
        <w:spacing w:after="0"/>
      </w:pPr>
      <w:r w:rsidRPr="00032371">
        <w:rPr>
          <w:b/>
          <w:bCs/>
        </w:rPr>
        <w:t>Αναχωρήσεις:</w:t>
      </w:r>
      <w:r w:rsidRPr="00032371">
        <w:t xml:space="preserve"> 2,23/3/25 &amp; 13,20,27/4/25 &amp; 18,25/5/25 </w:t>
      </w:r>
    </w:p>
    <w:p w14:paraId="43EBE58F" w14:textId="77777777" w:rsidR="00032371" w:rsidRPr="00032371" w:rsidRDefault="00032371" w:rsidP="00032371">
      <w:pPr>
        <w:spacing w:after="0"/>
      </w:pPr>
      <w:r w:rsidRPr="00032371">
        <w:rPr>
          <w:b/>
          <w:bCs/>
        </w:rPr>
        <w:t>Οι τιμές περιλαμβάνουν Φόρους Αεροδρομίου !</w:t>
      </w:r>
    </w:p>
    <w:tbl>
      <w:tblPr>
        <w:tblW w:w="60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8"/>
        <w:gridCol w:w="1758"/>
        <w:gridCol w:w="1794"/>
      </w:tblGrid>
      <w:tr w:rsidR="00032371" w:rsidRPr="00032371" w14:paraId="69A16934" w14:textId="77777777" w:rsidTr="00032371">
        <w:trPr>
          <w:tblCellSpacing w:w="15" w:type="dxa"/>
        </w:trPr>
        <w:tc>
          <w:tcPr>
            <w:tcW w:w="2378" w:type="dxa"/>
            <w:vAlign w:val="center"/>
            <w:hideMark/>
          </w:tcPr>
          <w:p w14:paraId="4BD2853A" w14:textId="77777777" w:rsidR="00032371" w:rsidRPr="00032371" w:rsidRDefault="00032371" w:rsidP="00032371">
            <w:pPr>
              <w:spacing w:after="0"/>
            </w:pPr>
            <w:r w:rsidRPr="00032371">
              <w:rPr>
                <w:b/>
                <w:bCs/>
              </w:rPr>
              <w:t>ΔΙΚΛΙΝΟ / ΤΡΙΚΛΙΝΟ</w:t>
            </w:r>
          </w:p>
        </w:tc>
        <w:tc>
          <w:tcPr>
            <w:tcW w:w="1710" w:type="dxa"/>
            <w:vAlign w:val="center"/>
            <w:hideMark/>
          </w:tcPr>
          <w:p w14:paraId="664DD996" w14:textId="77777777" w:rsidR="00032371" w:rsidRPr="00032371" w:rsidRDefault="00032371" w:rsidP="00032371">
            <w:pPr>
              <w:spacing w:after="0"/>
            </w:pPr>
            <w:r w:rsidRPr="00032371">
              <w:rPr>
                <w:b/>
                <w:bCs/>
              </w:rPr>
              <w:t>ΠΑΙΔΙΚΗ ΤΙΜΗ</w:t>
            </w:r>
          </w:p>
        </w:tc>
        <w:tc>
          <w:tcPr>
            <w:tcW w:w="1731" w:type="dxa"/>
            <w:vAlign w:val="center"/>
            <w:hideMark/>
          </w:tcPr>
          <w:p w14:paraId="53A12F53" w14:textId="77777777" w:rsidR="00032371" w:rsidRPr="00032371" w:rsidRDefault="00032371" w:rsidP="00032371">
            <w:pPr>
              <w:spacing w:after="0"/>
            </w:pPr>
            <w:r w:rsidRPr="00032371">
              <w:rPr>
                <w:b/>
                <w:bCs/>
              </w:rPr>
              <w:t>ΜΟΝΟΚΛΙΝΟ</w:t>
            </w:r>
          </w:p>
        </w:tc>
      </w:tr>
      <w:tr w:rsidR="00032371" w:rsidRPr="00032371" w14:paraId="70A48D49" w14:textId="77777777" w:rsidTr="00032371">
        <w:trPr>
          <w:tblCellSpacing w:w="15" w:type="dxa"/>
        </w:trPr>
        <w:tc>
          <w:tcPr>
            <w:tcW w:w="2378" w:type="dxa"/>
            <w:vAlign w:val="center"/>
            <w:hideMark/>
          </w:tcPr>
          <w:p w14:paraId="704DD8DD" w14:textId="77777777" w:rsidR="00032371" w:rsidRPr="00032371" w:rsidRDefault="00032371" w:rsidP="00032371">
            <w:pPr>
              <w:spacing w:after="0"/>
            </w:pPr>
            <w:r w:rsidRPr="00032371">
              <w:t>1.095 €</w:t>
            </w:r>
          </w:p>
        </w:tc>
        <w:tc>
          <w:tcPr>
            <w:tcW w:w="1710" w:type="dxa"/>
            <w:vAlign w:val="center"/>
            <w:hideMark/>
          </w:tcPr>
          <w:p w14:paraId="7585827B" w14:textId="77777777" w:rsidR="00032371" w:rsidRPr="00032371" w:rsidRDefault="00032371" w:rsidP="00032371">
            <w:pPr>
              <w:spacing w:after="0"/>
            </w:pPr>
            <w:r w:rsidRPr="00032371">
              <w:t>895 €</w:t>
            </w:r>
          </w:p>
        </w:tc>
        <w:tc>
          <w:tcPr>
            <w:tcW w:w="1731" w:type="dxa"/>
            <w:vAlign w:val="center"/>
            <w:hideMark/>
          </w:tcPr>
          <w:p w14:paraId="1DEB8D9D" w14:textId="77777777" w:rsidR="00032371" w:rsidRPr="00032371" w:rsidRDefault="00032371" w:rsidP="00032371">
            <w:pPr>
              <w:spacing w:after="0"/>
            </w:pPr>
            <w:r w:rsidRPr="00032371">
              <w:t>1.395 €</w:t>
            </w:r>
          </w:p>
        </w:tc>
      </w:tr>
    </w:tbl>
    <w:p w14:paraId="73CD0DC5" w14:textId="77777777" w:rsidR="00032371" w:rsidRPr="00032371" w:rsidRDefault="00032371" w:rsidP="00032371">
      <w:pPr>
        <w:spacing w:after="0"/>
      </w:pPr>
      <w:r w:rsidRPr="00032371">
        <w:rPr>
          <w:b/>
          <w:bCs/>
        </w:rPr>
        <w:t>Ειδικές Τιμές για τις πρώτες 10 θέσεις !</w:t>
      </w:r>
    </w:p>
    <w:p w14:paraId="5EFE482D" w14:textId="77777777" w:rsidR="00032371" w:rsidRDefault="00032371" w:rsidP="00032371">
      <w:pPr>
        <w:spacing w:after="0"/>
        <w:rPr>
          <w:b/>
          <w:bCs/>
        </w:rPr>
      </w:pPr>
    </w:p>
    <w:p w14:paraId="1C964045" w14:textId="003DD418" w:rsidR="00032371" w:rsidRPr="00032371" w:rsidRDefault="00032371" w:rsidP="00032371">
      <w:pPr>
        <w:spacing w:after="0"/>
      </w:pPr>
      <w:r w:rsidRPr="00032371">
        <w:rPr>
          <w:b/>
          <w:bCs/>
        </w:rPr>
        <w:t>Ενδεικτικές πτήσεις από Αθήνα :</w:t>
      </w:r>
    </w:p>
    <w:p w14:paraId="4B2C5ABA" w14:textId="77777777" w:rsidR="00032371" w:rsidRPr="00032371" w:rsidRDefault="00032371" w:rsidP="00032371">
      <w:pPr>
        <w:spacing w:after="0"/>
      </w:pPr>
      <w:r w:rsidRPr="00032371">
        <w:t>Αθήνα - Σμύρνη               17.55    19.50</w:t>
      </w:r>
      <w:r w:rsidRPr="00032371">
        <w:br/>
        <w:t>Σμύρνη - Καισάρεια        07.25   08.50</w:t>
      </w:r>
      <w:r w:rsidRPr="00032371">
        <w:br/>
        <w:t>Σμύρνη - Αθήνα              21.00    21.00</w:t>
      </w:r>
    </w:p>
    <w:p w14:paraId="7FA16C3B" w14:textId="77777777" w:rsidR="00032371" w:rsidRPr="00032371" w:rsidRDefault="00032371" w:rsidP="00032371">
      <w:pPr>
        <w:spacing w:after="0"/>
      </w:pPr>
      <w:r w:rsidRPr="00032371">
        <w:t> </w:t>
      </w:r>
    </w:p>
    <w:p w14:paraId="6EC20B64" w14:textId="77777777" w:rsidR="00032371" w:rsidRPr="00032371" w:rsidRDefault="00032371" w:rsidP="00032371">
      <w:pPr>
        <w:spacing w:after="0"/>
      </w:pPr>
      <w:r w:rsidRPr="00032371">
        <w:rPr>
          <w:b/>
          <w:bCs/>
        </w:rPr>
        <w:t>Για πτήσεις από / προς Θεσ/νικη : + 100 €</w:t>
      </w:r>
    </w:p>
    <w:p w14:paraId="253BF430" w14:textId="77777777" w:rsidR="00032371" w:rsidRPr="00032371" w:rsidRDefault="00032371" w:rsidP="00032371">
      <w:pPr>
        <w:spacing w:after="0"/>
      </w:pPr>
      <w:r w:rsidRPr="00032371">
        <w:pict w14:anchorId="2E649FF9">
          <v:rect id="_x0000_i1035" style="width:0;height:1.5pt" o:hralign="center" o:hrstd="t" o:hr="t" fillcolor="#a0a0a0" stroked="f"/>
        </w:pict>
      </w:r>
    </w:p>
    <w:p w14:paraId="0813AED5" w14:textId="77777777" w:rsidR="00032371" w:rsidRPr="00032371" w:rsidRDefault="00032371" w:rsidP="00032371">
      <w:pPr>
        <w:spacing w:after="0"/>
      </w:pPr>
      <w:r w:rsidRPr="00032371">
        <w:t>Προσοχή: Οι παραπάνω ώρες και πτήσεις είναι ενδεικτικές. Τις τελικές ώρες και πτήσεις τις παραλαμβάνετε με το τελικό ενημερωτικό πρόγραμμα της εκδρομης σας μια εβδομάδα πριν την αναχώρηση.</w:t>
      </w:r>
    </w:p>
    <w:p w14:paraId="7626C93D" w14:textId="77777777" w:rsidR="00032371" w:rsidRPr="00032371" w:rsidRDefault="00032371" w:rsidP="00032371">
      <w:pPr>
        <w:spacing w:after="0"/>
      </w:pPr>
      <w:r w:rsidRPr="00032371">
        <w:t> </w:t>
      </w:r>
    </w:p>
    <w:p w14:paraId="5DE1FDAC" w14:textId="77777777" w:rsidR="00032371" w:rsidRDefault="00032371" w:rsidP="00032371">
      <w:pPr>
        <w:spacing w:after="0"/>
      </w:pPr>
    </w:p>
    <w:sectPr w:rsidR="00032371" w:rsidSect="0049656C">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D53"/>
    <w:multiLevelType w:val="hybridMultilevel"/>
    <w:tmpl w:val="9B4AFA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7542AD3"/>
    <w:multiLevelType w:val="hybridMultilevel"/>
    <w:tmpl w:val="54107D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A7E34EB"/>
    <w:multiLevelType w:val="hybridMultilevel"/>
    <w:tmpl w:val="A0C2B84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3F3750F2"/>
    <w:multiLevelType w:val="hybridMultilevel"/>
    <w:tmpl w:val="42E00D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4CA3AF4"/>
    <w:multiLevelType w:val="hybridMultilevel"/>
    <w:tmpl w:val="DDE8A1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6D691F04"/>
    <w:multiLevelType w:val="hybridMultilevel"/>
    <w:tmpl w:val="211A4E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19496819">
    <w:abstractNumId w:val="3"/>
  </w:num>
  <w:num w:numId="2" w16cid:durableId="581985493">
    <w:abstractNumId w:val="0"/>
  </w:num>
  <w:num w:numId="3" w16cid:durableId="1086726098">
    <w:abstractNumId w:val="5"/>
  </w:num>
  <w:num w:numId="4" w16cid:durableId="330110724">
    <w:abstractNumId w:val="1"/>
  </w:num>
  <w:num w:numId="5" w16cid:durableId="425544840">
    <w:abstractNumId w:val="2"/>
  </w:num>
  <w:num w:numId="6" w16cid:durableId="1543441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BD"/>
    <w:rsid w:val="00032371"/>
    <w:rsid w:val="000E3894"/>
    <w:rsid w:val="001160E7"/>
    <w:rsid w:val="001449AC"/>
    <w:rsid w:val="00235186"/>
    <w:rsid w:val="00286E6A"/>
    <w:rsid w:val="0049656C"/>
    <w:rsid w:val="00592197"/>
    <w:rsid w:val="00771E2A"/>
    <w:rsid w:val="008D4E0A"/>
    <w:rsid w:val="008F10A5"/>
    <w:rsid w:val="00AE755B"/>
    <w:rsid w:val="00B05AD5"/>
    <w:rsid w:val="00F12DC9"/>
    <w:rsid w:val="00F752B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600340"/>
  <w15:chartTrackingRefBased/>
  <w15:docId w15:val="{7206E855-D998-4F85-AC8F-953DC2D6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2BD"/>
    <w:rPr>
      <w:rFonts w:eastAsiaTheme="majorEastAsia" w:cstheme="majorBidi"/>
      <w:color w:val="272727" w:themeColor="text1" w:themeTint="D8"/>
    </w:rPr>
  </w:style>
  <w:style w:type="paragraph" w:styleId="Title">
    <w:name w:val="Title"/>
    <w:basedOn w:val="Normal"/>
    <w:next w:val="Normal"/>
    <w:link w:val="TitleChar"/>
    <w:uiPriority w:val="10"/>
    <w:qFormat/>
    <w:rsid w:val="00F7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2BD"/>
    <w:pPr>
      <w:spacing w:before="160"/>
      <w:jc w:val="center"/>
    </w:pPr>
    <w:rPr>
      <w:i/>
      <w:iCs/>
      <w:color w:val="404040" w:themeColor="text1" w:themeTint="BF"/>
    </w:rPr>
  </w:style>
  <w:style w:type="character" w:customStyle="1" w:styleId="QuoteChar">
    <w:name w:val="Quote Char"/>
    <w:basedOn w:val="DefaultParagraphFont"/>
    <w:link w:val="Quote"/>
    <w:uiPriority w:val="29"/>
    <w:rsid w:val="00F752BD"/>
    <w:rPr>
      <w:i/>
      <w:iCs/>
      <w:color w:val="404040" w:themeColor="text1" w:themeTint="BF"/>
    </w:rPr>
  </w:style>
  <w:style w:type="paragraph" w:styleId="ListParagraph">
    <w:name w:val="List Paragraph"/>
    <w:basedOn w:val="Normal"/>
    <w:uiPriority w:val="34"/>
    <w:qFormat/>
    <w:rsid w:val="00F752BD"/>
    <w:pPr>
      <w:ind w:left="720"/>
      <w:contextualSpacing/>
    </w:pPr>
  </w:style>
  <w:style w:type="character" w:styleId="IntenseEmphasis">
    <w:name w:val="Intense Emphasis"/>
    <w:basedOn w:val="DefaultParagraphFont"/>
    <w:uiPriority w:val="21"/>
    <w:qFormat/>
    <w:rsid w:val="00F752BD"/>
    <w:rPr>
      <w:i/>
      <w:iCs/>
      <w:color w:val="0F4761" w:themeColor="accent1" w:themeShade="BF"/>
    </w:rPr>
  </w:style>
  <w:style w:type="paragraph" w:styleId="IntenseQuote">
    <w:name w:val="Intense Quote"/>
    <w:basedOn w:val="Normal"/>
    <w:next w:val="Normal"/>
    <w:link w:val="IntenseQuoteChar"/>
    <w:uiPriority w:val="30"/>
    <w:qFormat/>
    <w:rsid w:val="00F7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2BD"/>
    <w:rPr>
      <w:i/>
      <w:iCs/>
      <w:color w:val="0F4761" w:themeColor="accent1" w:themeShade="BF"/>
    </w:rPr>
  </w:style>
  <w:style w:type="character" w:styleId="IntenseReference">
    <w:name w:val="Intense Reference"/>
    <w:basedOn w:val="DefaultParagraphFont"/>
    <w:uiPriority w:val="32"/>
    <w:qFormat/>
    <w:rsid w:val="00F752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19084">
      <w:bodyDiv w:val="1"/>
      <w:marLeft w:val="0"/>
      <w:marRight w:val="0"/>
      <w:marTop w:val="0"/>
      <w:marBottom w:val="0"/>
      <w:divBdr>
        <w:top w:val="none" w:sz="0" w:space="0" w:color="auto"/>
        <w:left w:val="none" w:sz="0" w:space="0" w:color="auto"/>
        <w:bottom w:val="none" w:sz="0" w:space="0" w:color="auto"/>
        <w:right w:val="none" w:sz="0" w:space="0" w:color="auto"/>
      </w:divBdr>
      <w:divsChild>
        <w:div w:id="1210413609">
          <w:marLeft w:val="0"/>
          <w:marRight w:val="0"/>
          <w:marTop w:val="0"/>
          <w:marBottom w:val="0"/>
          <w:divBdr>
            <w:top w:val="none" w:sz="0" w:space="0" w:color="auto"/>
            <w:left w:val="none" w:sz="0" w:space="0" w:color="auto"/>
            <w:bottom w:val="none" w:sz="0" w:space="0" w:color="auto"/>
            <w:right w:val="none" w:sz="0" w:space="0" w:color="auto"/>
          </w:divBdr>
        </w:div>
        <w:div w:id="825584498">
          <w:marLeft w:val="0"/>
          <w:marRight w:val="0"/>
          <w:marTop w:val="0"/>
          <w:marBottom w:val="0"/>
          <w:divBdr>
            <w:top w:val="none" w:sz="0" w:space="0" w:color="auto"/>
            <w:left w:val="none" w:sz="0" w:space="0" w:color="auto"/>
            <w:bottom w:val="none" w:sz="0" w:space="0" w:color="auto"/>
            <w:right w:val="none" w:sz="0" w:space="0" w:color="auto"/>
          </w:divBdr>
        </w:div>
        <w:div w:id="289290583">
          <w:marLeft w:val="0"/>
          <w:marRight w:val="0"/>
          <w:marTop w:val="0"/>
          <w:marBottom w:val="0"/>
          <w:divBdr>
            <w:top w:val="none" w:sz="0" w:space="0" w:color="auto"/>
            <w:left w:val="none" w:sz="0" w:space="0" w:color="auto"/>
            <w:bottom w:val="none" w:sz="0" w:space="0" w:color="auto"/>
            <w:right w:val="none" w:sz="0" w:space="0" w:color="auto"/>
          </w:divBdr>
        </w:div>
        <w:div w:id="1611277028">
          <w:marLeft w:val="0"/>
          <w:marRight w:val="0"/>
          <w:marTop w:val="0"/>
          <w:marBottom w:val="0"/>
          <w:divBdr>
            <w:top w:val="none" w:sz="0" w:space="0" w:color="auto"/>
            <w:left w:val="none" w:sz="0" w:space="0" w:color="auto"/>
            <w:bottom w:val="none" w:sz="0" w:space="0" w:color="auto"/>
            <w:right w:val="none" w:sz="0" w:space="0" w:color="auto"/>
          </w:divBdr>
        </w:div>
        <w:div w:id="311256238">
          <w:marLeft w:val="0"/>
          <w:marRight w:val="0"/>
          <w:marTop w:val="0"/>
          <w:marBottom w:val="0"/>
          <w:divBdr>
            <w:top w:val="none" w:sz="0" w:space="0" w:color="auto"/>
            <w:left w:val="none" w:sz="0" w:space="0" w:color="auto"/>
            <w:bottom w:val="none" w:sz="0" w:space="0" w:color="auto"/>
            <w:right w:val="none" w:sz="0" w:space="0" w:color="auto"/>
          </w:divBdr>
        </w:div>
        <w:div w:id="176887067">
          <w:marLeft w:val="0"/>
          <w:marRight w:val="0"/>
          <w:marTop w:val="0"/>
          <w:marBottom w:val="0"/>
          <w:divBdr>
            <w:top w:val="none" w:sz="0" w:space="0" w:color="auto"/>
            <w:left w:val="none" w:sz="0" w:space="0" w:color="auto"/>
            <w:bottom w:val="none" w:sz="0" w:space="0" w:color="auto"/>
            <w:right w:val="none" w:sz="0" w:space="0" w:color="auto"/>
          </w:divBdr>
        </w:div>
        <w:div w:id="753747500">
          <w:marLeft w:val="0"/>
          <w:marRight w:val="0"/>
          <w:marTop w:val="0"/>
          <w:marBottom w:val="0"/>
          <w:divBdr>
            <w:top w:val="none" w:sz="0" w:space="0" w:color="auto"/>
            <w:left w:val="none" w:sz="0" w:space="0" w:color="auto"/>
            <w:bottom w:val="none" w:sz="0" w:space="0" w:color="auto"/>
            <w:right w:val="none" w:sz="0" w:space="0" w:color="auto"/>
          </w:divBdr>
          <w:divsChild>
            <w:div w:id="1956249774">
              <w:marLeft w:val="0"/>
              <w:marRight w:val="0"/>
              <w:marTop w:val="0"/>
              <w:marBottom w:val="0"/>
              <w:divBdr>
                <w:top w:val="none" w:sz="0" w:space="0" w:color="auto"/>
                <w:left w:val="none" w:sz="0" w:space="0" w:color="auto"/>
                <w:bottom w:val="none" w:sz="0" w:space="0" w:color="auto"/>
                <w:right w:val="none" w:sz="0" w:space="0" w:color="auto"/>
              </w:divBdr>
            </w:div>
            <w:div w:id="567305841">
              <w:marLeft w:val="0"/>
              <w:marRight w:val="0"/>
              <w:marTop w:val="0"/>
              <w:marBottom w:val="0"/>
              <w:divBdr>
                <w:top w:val="none" w:sz="0" w:space="0" w:color="auto"/>
                <w:left w:val="none" w:sz="0" w:space="0" w:color="auto"/>
                <w:bottom w:val="none" w:sz="0" w:space="0" w:color="auto"/>
                <w:right w:val="none" w:sz="0" w:space="0" w:color="auto"/>
              </w:divBdr>
            </w:div>
          </w:divsChild>
        </w:div>
        <w:div w:id="688604006">
          <w:marLeft w:val="0"/>
          <w:marRight w:val="0"/>
          <w:marTop w:val="0"/>
          <w:marBottom w:val="0"/>
          <w:divBdr>
            <w:top w:val="none" w:sz="0" w:space="0" w:color="auto"/>
            <w:left w:val="none" w:sz="0" w:space="0" w:color="auto"/>
            <w:bottom w:val="none" w:sz="0" w:space="0" w:color="auto"/>
            <w:right w:val="none" w:sz="0" w:space="0" w:color="auto"/>
          </w:divBdr>
        </w:div>
      </w:divsChild>
    </w:div>
    <w:div w:id="847209060">
      <w:bodyDiv w:val="1"/>
      <w:marLeft w:val="0"/>
      <w:marRight w:val="0"/>
      <w:marTop w:val="0"/>
      <w:marBottom w:val="0"/>
      <w:divBdr>
        <w:top w:val="none" w:sz="0" w:space="0" w:color="auto"/>
        <w:left w:val="none" w:sz="0" w:space="0" w:color="auto"/>
        <w:bottom w:val="none" w:sz="0" w:space="0" w:color="auto"/>
        <w:right w:val="none" w:sz="0" w:space="0" w:color="auto"/>
      </w:divBdr>
      <w:divsChild>
        <w:div w:id="1803231397">
          <w:marLeft w:val="0"/>
          <w:marRight w:val="0"/>
          <w:marTop w:val="0"/>
          <w:marBottom w:val="0"/>
          <w:divBdr>
            <w:top w:val="none" w:sz="0" w:space="0" w:color="auto"/>
            <w:left w:val="none" w:sz="0" w:space="0" w:color="auto"/>
            <w:bottom w:val="none" w:sz="0" w:space="0" w:color="auto"/>
            <w:right w:val="none" w:sz="0" w:space="0" w:color="auto"/>
          </w:divBdr>
        </w:div>
        <w:div w:id="1738357233">
          <w:marLeft w:val="0"/>
          <w:marRight w:val="0"/>
          <w:marTop w:val="0"/>
          <w:marBottom w:val="0"/>
          <w:divBdr>
            <w:top w:val="none" w:sz="0" w:space="0" w:color="auto"/>
            <w:left w:val="none" w:sz="0" w:space="0" w:color="auto"/>
            <w:bottom w:val="none" w:sz="0" w:space="0" w:color="auto"/>
            <w:right w:val="none" w:sz="0" w:space="0" w:color="auto"/>
          </w:divBdr>
        </w:div>
        <w:div w:id="1921598200">
          <w:marLeft w:val="0"/>
          <w:marRight w:val="0"/>
          <w:marTop w:val="0"/>
          <w:marBottom w:val="0"/>
          <w:divBdr>
            <w:top w:val="none" w:sz="0" w:space="0" w:color="auto"/>
            <w:left w:val="none" w:sz="0" w:space="0" w:color="auto"/>
            <w:bottom w:val="none" w:sz="0" w:space="0" w:color="auto"/>
            <w:right w:val="none" w:sz="0" w:space="0" w:color="auto"/>
          </w:divBdr>
        </w:div>
        <w:div w:id="1055859157">
          <w:marLeft w:val="0"/>
          <w:marRight w:val="0"/>
          <w:marTop w:val="0"/>
          <w:marBottom w:val="0"/>
          <w:divBdr>
            <w:top w:val="none" w:sz="0" w:space="0" w:color="auto"/>
            <w:left w:val="none" w:sz="0" w:space="0" w:color="auto"/>
            <w:bottom w:val="none" w:sz="0" w:space="0" w:color="auto"/>
            <w:right w:val="none" w:sz="0" w:space="0" w:color="auto"/>
          </w:divBdr>
        </w:div>
        <w:div w:id="159853355">
          <w:marLeft w:val="0"/>
          <w:marRight w:val="0"/>
          <w:marTop w:val="0"/>
          <w:marBottom w:val="0"/>
          <w:divBdr>
            <w:top w:val="none" w:sz="0" w:space="0" w:color="auto"/>
            <w:left w:val="none" w:sz="0" w:space="0" w:color="auto"/>
            <w:bottom w:val="none" w:sz="0" w:space="0" w:color="auto"/>
            <w:right w:val="none" w:sz="0" w:space="0" w:color="auto"/>
          </w:divBdr>
        </w:div>
        <w:div w:id="643202180">
          <w:marLeft w:val="0"/>
          <w:marRight w:val="0"/>
          <w:marTop w:val="0"/>
          <w:marBottom w:val="0"/>
          <w:divBdr>
            <w:top w:val="none" w:sz="0" w:space="0" w:color="auto"/>
            <w:left w:val="none" w:sz="0" w:space="0" w:color="auto"/>
            <w:bottom w:val="none" w:sz="0" w:space="0" w:color="auto"/>
            <w:right w:val="none" w:sz="0" w:space="0" w:color="auto"/>
          </w:divBdr>
        </w:div>
        <w:div w:id="1630283030">
          <w:marLeft w:val="0"/>
          <w:marRight w:val="0"/>
          <w:marTop w:val="0"/>
          <w:marBottom w:val="0"/>
          <w:divBdr>
            <w:top w:val="none" w:sz="0" w:space="0" w:color="auto"/>
            <w:left w:val="none" w:sz="0" w:space="0" w:color="auto"/>
            <w:bottom w:val="none" w:sz="0" w:space="0" w:color="auto"/>
            <w:right w:val="none" w:sz="0" w:space="0" w:color="auto"/>
          </w:divBdr>
        </w:div>
        <w:div w:id="1287545299">
          <w:marLeft w:val="0"/>
          <w:marRight w:val="0"/>
          <w:marTop w:val="0"/>
          <w:marBottom w:val="0"/>
          <w:divBdr>
            <w:top w:val="none" w:sz="0" w:space="0" w:color="auto"/>
            <w:left w:val="none" w:sz="0" w:space="0" w:color="auto"/>
            <w:bottom w:val="none" w:sz="0" w:space="0" w:color="auto"/>
            <w:right w:val="none" w:sz="0" w:space="0" w:color="auto"/>
          </w:divBdr>
          <w:divsChild>
            <w:div w:id="1289892308">
              <w:marLeft w:val="0"/>
              <w:marRight w:val="0"/>
              <w:marTop w:val="0"/>
              <w:marBottom w:val="0"/>
              <w:divBdr>
                <w:top w:val="none" w:sz="0" w:space="0" w:color="auto"/>
                <w:left w:val="none" w:sz="0" w:space="0" w:color="auto"/>
                <w:bottom w:val="none" w:sz="0" w:space="0" w:color="auto"/>
                <w:right w:val="none" w:sz="0" w:space="0" w:color="auto"/>
              </w:divBdr>
            </w:div>
            <w:div w:id="750472149">
              <w:marLeft w:val="0"/>
              <w:marRight w:val="0"/>
              <w:marTop w:val="0"/>
              <w:marBottom w:val="0"/>
              <w:divBdr>
                <w:top w:val="none" w:sz="0" w:space="0" w:color="auto"/>
                <w:left w:val="none" w:sz="0" w:space="0" w:color="auto"/>
                <w:bottom w:val="none" w:sz="0" w:space="0" w:color="auto"/>
                <w:right w:val="none" w:sz="0" w:space="0" w:color="auto"/>
              </w:divBdr>
            </w:div>
          </w:divsChild>
        </w:div>
        <w:div w:id="416756469">
          <w:marLeft w:val="0"/>
          <w:marRight w:val="0"/>
          <w:marTop w:val="0"/>
          <w:marBottom w:val="0"/>
          <w:divBdr>
            <w:top w:val="none" w:sz="0" w:space="0" w:color="auto"/>
            <w:left w:val="none" w:sz="0" w:space="0" w:color="auto"/>
            <w:bottom w:val="none" w:sz="0" w:space="0" w:color="auto"/>
            <w:right w:val="none" w:sz="0" w:space="0" w:color="auto"/>
          </w:divBdr>
          <w:divsChild>
            <w:div w:id="44375877">
              <w:marLeft w:val="0"/>
              <w:marRight w:val="0"/>
              <w:marTop w:val="0"/>
              <w:marBottom w:val="0"/>
              <w:divBdr>
                <w:top w:val="none" w:sz="0" w:space="0" w:color="auto"/>
                <w:left w:val="none" w:sz="0" w:space="0" w:color="auto"/>
                <w:bottom w:val="none" w:sz="0" w:space="0" w:color="auto"/>
                <w:right w:val="none" w:sz="0" w:space="0" w:color="auto"/>
              </w:divBdr>
            </w:div>
          </w:divsChild>
        </w:div>
        <w:div w:id="2011831322">
          <w:marLeft w:val="0"/>
          <w:marRight w:val="0"/>
          <w:marTop w:val="0"/>
          <w:marBottom w:val="0"/>
          <w:divBdr>
            <w:top w:val="none" w:sz="0" w:space="0" w:color="auto"/>
            <w:left w:val="none" w:sz="0" w:space="0" w:color="auto"/>
            <w:bottom w:val="none" w:sz="0" w:space="0" w:color="auto"/>
            <w:right w:val="none" w:sz="0" w:space="0" w:color="auto"/>
          </w:divBdr>
        </w:div>
      </w:divsChild>
    </w:div>
    <w:div w:id="859855252">
      <w:bodyDiv w:val="1"/>
      <w:marLeft w:val="0"/>
      <w:marRight w:val="0"/>
      <w:marTop w:val="0"/>
      <w:marBottom w:val="0"/>
      <w:divBdr>
        <w:top w:val="none" w:sz="0" w:space="0" w:color="auto"/>
        <w:left w:val="none" w:sz="0" w:space="0" w:color="auto"/>
        <w:bottom w:val="none" w:sz="0" w:space="0" w:color="auto"/>
        <w:right w:val="none" w:sz="0" w:space="0" w:color="auto"/>
      </w:divBdr>
      <w:divsChild>
        <w:div w:id="1827546857">
          <w:marLeft w:val="0"/>
          <w:marRight w:val="0"/>
          <w:marTop w:val="0"/>
          <w:marBottom w:val="0"/>
          <w:divBdr>
            <w:top w:val="none" w:sz="0" w:space="0" w:color="auto"/>
            <w:left w:val="none" w:sz="0" w:space="0" w:color="auto"/>
            <w:bottom w:val="none" w:sz="0" w:space="0" w:color="auto"/>
            <w:right w:val="none" w:sz="0" w:space="0" w:color="auto"/>
          </w:divBdr>
        </w:div>
        <w:div w:id="1154875775">
          <w:marLeft w:val="0"/>
          <w:marRight w:val="0"/>
          <w:marTop w:val="0"/>
          <w:marBottom w:val="0"/>
          <w:divBdr>
            <w:top w:val="none" w:sz="0" w:space="0" w:color="auto"/>
            <w:left w:val="none" w:sz="0" w:space="0" w:color="auto"/>
            <w:bottom w:val="none" w:sz="0" w:space="0" w:color="auto"/>
            <w:right w:val="none" w:sz="0" w:space="0" w:color="auto"/>
          </w:divBdr>
        </w:div>
        <w:div w:id="1878815281">
          <w:marLeft w:val="0"/>
          <w:marRight w:val="0"/>
          <w:marTop w:val="0"/>
          <w:marBottom w:val="0"/>
          <w:divBdr>
            <w:top w:val="none" w:sz="0" w:space="0" w:color="auto"/>
            <w:left w:val="none" w:sz="0" w:space="0" w:color="auto"/>
            <w:bottom w:val="none" w:sz="0" w:space="0" w:color="auto"/>
            <w:right w:val="none" w:sz="0" w:space="0" w:color="auto"/>
          </w:divBdr>
        </w:div>
        <w:div w:id="1966545021">
          <w:marLeft w:val="0"/>
          <w:marRight w:val="0"/>
          <w:marTop w:val="0"/>
          <w:marBottom w:val="0"/>
          <w:divBdr>
            <w:top w:val="none" w:sz="0" w:space="0" w:color="auto"/>
            <w:left w:val="none" w:sz="0" w:space="0" w:color="auto"/>
            <w:bottom w:val="none" w:sz="0" w:space="0" w:color="auto"/>
            <w:right w:val="none" w:sz="0" w:space="0" w:color="auto"/>
          </w:divBdr>
        </w:div>
        <w:div w:id="94832793">
          <w:marLeft w:val="0"/>
          <w:marRight w:val="0"/>
          <w:marTop w:val="0"/>
          <w:marBottom w:val="0"/>
          <w:divBdr>
            <w:top w:val="none" w:sz="0" w:space="0" w:color="auto"/>
            <w:left w:val="none" w:sz="0" w:space="0" w:color="auto"/>
            <w:bottom w:val="none" w:sz="0" w:space="0" w:color="auto"/>
            <w:right w:val="none" w:sz="0" w:space="0" w:color="auto"/>
          </w:divBdr>
        </w:div>
        <w:div w:id="1727413016">
          <w:marLeft w:val="0"/>
          <w:marRight w:val="0"/>
          <w:marTop w:val="0"/>
          <w:marBottom w:val="0"/>
          <w:divBdr>
            <w:top w:val="none" w:sz="0" w:space="0" w:color="auto"/>
            <w:left w:val="none" w:sz="0" w:space="0" w:color="auto"/>
            <w:bottom w:val="none" w:sz="0" w:space="0" w:color="auto"/>
            <w:right w:val="none" w:sz="0" w:space="0" w:color="auto"/>
          </w:divBdr>
        </w:div>
        <w:div w:id="1126119422">
          <w:marLeft w:val="0"/>
          <w:marRight w:val="0"/>
          <w:marTop w:val="0"/>
          <w:marBottom w:val="0"/>
          <w:divBdr>
            <w:top w:val="none" w:sz="0" w:space="0" w:color="auto"/>
            <w:left w:val="none" w:sz="0" w:space="0" w:color="auto"/>
            <w:bottom w:val="none" w:sz="0" w:space="0" w:color="auto"/>
            <w:right w:val="none" w:sz="0" w:space="0" w:color="auto"/>
          </w:divBdr>
          <w:divsChild>
            <w:div w:id="1671249987">
              <w:marLeft w:val="0"/>
              <w:marRight w:val="0"/>
              <w:marTop w:val="0"/>
              <w:marBottom w:val="0"/>
              <w:divBdr>
                <w:top w:val="none" w:sz="0" w:space="0" w:color="auto"/>
                <w:left w:val="none" w:sz="0" w:space="0" w:color="auto"/>
                <w:bottom w:val="none" w:sz="0" w:space="0" w:color="auto"/>
                <w:right w:val="none" w:sz="0" w:space="0" w:color="auto"/>
              </w:divBdr>
            </w:div>
            <w:div w:id="1654025519">
              <w:marLeft w:val="0"/>
              <w:marRight w:val="0"/>
              <w:marTop w:val="0"/>
              <w:marBottom w:val="0"/>
              <w:divBdr>
                <w:top w:val="none" w:sz="0" w:space="0" w:color="auto"/>
                <w:left w:val="none" w:sz="0" w:space="0" w:color="auto"/>
                <w:bottom w:val="none" w:sz="0" w:space="0" w:color="auto"/>
                <w:right w:val="none" w:sz="0" w:space="0" w:color="auto"/>
              </w:divBdr>
            </w:div>
          </w:divsChild>
        </w:div>
        <w:div w:id="771436932">
          <w:marLeft w:val="0"/>
          <w:marRight w:val="0"/>
          <w:marTop w:val="0"/>
          <w:marBottom w:val="0"/>
          <w:divBdr>
            <w:top w:val="none" w:sz="0" w:space="0" w:color="auto"/>
            <w:left w:val="none" w:sz="0" w:space="0" w:color="auto"/>
            <w:bottom w:val="none" w:sz="0" w:space="0" w:color="auto"/>
            <w:right w:val="none" w:sz="0" w:space="0" w:color="auto"/>
          </w:divBdr>
        </w:div>
      </w:divsChild>
    </w:div>
    <w:div w:id="1576426984">
      <w:bodyDiv w:val="1"/>
      <w:marLeft w:val="0"/>
      <w:marRight w:val="0"/>
      <w:marTop w:val="0"/>
      <w:marBottom w:val="0"/>
      <w:divBdr>
        <w:top w:val="none" w:sz="0" w:space="0" w:color="auto"/>
        <w:left w:val="none" w:sz="0" w:space="0" w:color="auto"/>
        <w:bottom w:val="none" w:sz="0" w:space="0" w:color="auto"/>
        <w:right w:val="none" w:sz="0" w:space="0" w:color="auto"/>
      </w:divBdr>
      <w:divsChild>
        <w:div w:id="2119369605">
          <w:marLeft w:val="0"/>
          <w:marRight w:val="0"/>
          <w:marTop w:val="0"/>
          <w:marBottom w:val="0"/>
          <w:divBdr>
            <w:top w:val="none" w:sz="0" w:space="0" w:color="auto"/>
            <w:left w:val="none" w:sz="0" w:space="0" w:color="auto"/>
            <w:bottom w:val="none" w:sz="0" w:space="0" w:color="auto"/>
            <w:right w:val="none" w:sz="0" w:space="0" w:color="auto"/>
          </w:divBdr>
        </w:div>
        <w:div w:id="173501044">
          <w:marLeft w:val="0"/>
          <w:marRight w:val="0"/>
          <w:marTop w:val="0"/>
          <w:marBottom w:val="0"/>
          <w:divBdr>
            <w:top w:val="none" w:sz="0" w:space="0" w:color="auto"/>
            <w:left w:val="none" w:sz="0" w:space="0" w:color="auto"/>
            <w:bottom w:val="none" w:sz="0" w:space="0" w:color="auto"/>
            <w:right w:val="none" w:sz="0" w:space="0" w:color="auto"/>
          </w:divBdr>
        </w:div>
        <w:div w:id="2063017664">
          <w:marLeft w:val="0"/>
          <w:marRight w:val="0"/>
          <w:marTop w:val="0"/>
          <w:marBottom w:val="0"/>
          <w:divBdr>
            <w:top w:val="none" w:sz="0" w:space="0" w:color="auto"/>
            <w:left w:val="none" w:sz="0" w:space="0" w:color="auto"/>
            <w:bottom w:val="none" w:sz="0" w:space="0" w:color="auto"/>
            <w:right w:val="none" w:sz="0" w:space="0" w:color="auto"/>
          </w:divBdr>
        </w:div>
        <w:div w:id="438794985">
          <w:marLeft w:val="0"/>
          <w:marRight w:val="0"/>
          <w:marTop w:val="0"/>
          <w:marBottom w:val="0"/>
          <w:divBdr>
            <w:top w:val="none" w:sz="0" w:space="0" w:color="auto"/>
            <w:left w:val="none" w:sz="0" w:space="0" w:color="auto"/>
            <w:bottom w:val="none" w:sz="0" w:space="0" w:color="auto"/>
            <w:right w:val="none" w:sz="0" w:space="0" w:color="auto"/>
          </w:divBdr>
        </w:div>
        <w:div w:id="1952735626">
          <w:marLeft w:val="0"/>
          <w:marRight w:val="0"/>
          <w:marTop w:val="0"/>
          <w:marBottom w:val="0"/>
          <w:divBdr>
            <w:top w:val="none" w:sz="0" w:space="0" w:color="auto"/>
            <w:left w:val="none" w:sz="0" w:space="0" w:color="auto"/>
            <w:bottom w:val="none" w:sz="0" w:space="0" w:color="auto"/>
            <w:right w:val="none" w:sz="0" w:space="0" w:color="auto"/>
          </w:divBdr>
        </w:div>
        <w:div w:id="93937421">
          <w:marLeft w:val="0"/>
          <w:marRight w:val="0"/>
          <w:marTop w:val="0"/>
          <w:marBottom w:val="0"/>
          <w:divBdr>
            <w:top w:val="none" w:sz="0" w:space="0" w:color="auto"/>
            <w:left w:val="none" w:sz="0" w:space="0" w:color="auto"/>
            <w:bottom w:val="none" w:sz="0" w:space="0" w:color="auto"/>
            <w:right w:val="none" w:sz="0" w:space="0" w:color="auto"/>
          </w:divBdr>
        </w:div>
        <w:div w:id="2103183208">
          <w:marLeft w:val="0"/>
          <w:marRight w:val="0"/>
          <w:marTop w:val="0"/>
          <w:marBottom w:val="0"/>
          <w:divBdr>
            <w:top w:val="none" w:sz="0" w:space="0" w:color="auto"/>
            <w:left w:val="none" w:sz="0" w:space="0" w:color="auto"/>
            <w:bottom w:val="none" w:sz="0" w:space="0" w:color="auto"/>
            <w:right w:val="none" w:sz="0" w:space="0" w:color="auto"/>
          </w:divBdr>
          <w:divsChild>
            <w:div w:id="1097675690">
              <w:marLeft w:val="0"/>
              <w:marRight w:val="0"/>
              <w:marTop w:val="0"/>
              <w:marBottom w:val="0"/>
              <w:divBdr>
                <w:top w:val="none" w:sz="0" w:space="0" w:color="auto"/>
                <w:left w:val="none" w:sz="0" w:space="0" w:color="auto"/>
                <w:bottom w:val="none" w:sz="0" w:space="0" w:color="auto"/>
                <w:right w:val="none" w:sz="0" w:space="0" w:color="auto"/>
              </w:divBdr>
            </w:div>
            <w:div w:id="860628591">
              <w:marLeft w:val="0"/>
              <w:marRight w:val="0"/>
              <w:marTop w:val="0"/>
              <w:marBottom w:val="0"/>
              <w:divBdr>
                <w:top w:val="none" w:sz="0" w:space="0" w:color="auto"/>
                <w:left w:val="none" w:sz="0" w:space="0" w:color="auto"/>
                <w:bottom w:val="none" w:sz="0" w:space="0" w:color="auto"/>
                <w:right w:val="none" w:sz="0" w:space="0" w:color="auto"/>
              </w:divBdr>
              <w:divsChild>
                <w:div w:id="362173327">
                  <w:marLeft w:val="0"/>
                  <w:marRight w:val="0"/>
                  <w:marTop w:val="0"/>
                  <w:marBottom w:val="0"/>
                  <w:divBdr>
                    <w:top w:val="none" w:sz="0" w:space="0" w:color="auto"/>
                    <w:left w:val="none" w:sz="0" w:space="0" w:color="auto"/>
                    <w:bottom w:val="none" w:sz="0" w:space="0" w:color="auto"/>
                    <w:right w:val="none" w:sz="0" w:space="0" w:color="auto"/>
                  </w:divBdr>
                </w:div>
                <w:div w:id="1728260241">
                  <w:marLeft w:val="0"/>
                  <w:marRight w:val="0"/>
                  <w:marTop w:val="0"/>
                  <w:marBottom w:val="0"/>
                  <w:divBdr>
                    <w:top w:val="none" w:sz="0" w:space="0" w:color="auto"/>
                    <w:left w:val="none" w:sz="0" w:space="0" w:color="auto"/>
                    <w:bottom w:val="none" w:sz="0" w:space="0" w:color="auto"/>
                    <w:right w:val="none" w:sz="0" w:space="0" w:color="auto"/>
                  </w:divBdr>
                  <w:divsChild>
                    <w:div w:id="607734528">
                      <w:marLeft w:val="0"/>
                      <w:marRight w:val="0"/>
                      <w:marTop w:val="0"/>
                      <w:marBottom w:val="0"/>
                      <w:divBdr>
                        <w:top w:val="none" w:sz="0" w:space="0" w:color="auto"/>
                        <w:left w:val="none" w:sz="0" w:space="0" w:color="auto"/>
                        <w:bottom w:val="none" w:sz="0" w:space="0" w:color="auto"/>
                        <w:right w:val="none" w:sz="0" w:space="0" w:color="auto"/>
                      </w:divBdr>
                    </w:div>
                  </w:divsChild>
                </w:div>
                <w:div w:id="398603759">
                  <w:marLeft w:val="0"/>
                  <w:marRight w:val="0"/>
                  <w:marTop w:val="0"/>
                  <w:marBottom w:val="0"/>
                  <w:divBdr>
                    <w:top w:val="none" w:sz="0" w:space="0" w:color="auto"/>
                    <w:left w:val="none" w:sz="0" w:space="0" w:color="auto"/>
                    <w:bottom w:val="none" w:sz="0" w:space="0" w:color="auto"/>
                    <w:right w:val="none" w:sz="0" w:space="0" w:color="auto"/>
                  </w:divBdr>
                  <w:divsChild>
                    <w:div w:id="1573537832">
                      <w:marLeft w:val="0"/>
                      <w:marRight w:val="0"/>
                      <w:marTop w:val="0"/>
                      <w:marBottom w:val="0"/>
                      <w:divBdr>
                        <w:top w:val="none" w:sz="0" w:space="0" w:color="auto"/>
                        <w:left w:val="none" w:sz="0" w:space="0" w:color="auto"/>
                        <w:bottom w:val="none" w:sz="0" w:space="0" w:color="auto"/>
                        <w:right w:val="none" w:sz="0" w:space="0" w:color="auto"/>
                      </w:divBdr>
                    </w:div>
                    <w:div w:id="616831632">
                      <w:marLeft w:val="0"/>
                      <w:marRight w:val="0"/>
                      <w:marTop w:val="0"/>
                      <w:marBottom w:val="0"/>
                      <w:divBdr>
                        <w:top w:val="none" w:sz="0" w:space="0" w:color="auto"/>
                        <w:left w:val="none" w:sz="0" w:space="0" w:color="auto"/>
                        <w:bottom w:val="none" w:sz="0" w:space="0" w:color="auto"/>
                        <w:right w:val="none" w:sz="0" w:space="0" w:color="auto"/>
                      </w:divBdr>
                      <w:divsChild>
                        <w:div w:id="9327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046">
              <w:marLeft w:val="0"/>
              <w:marRight w:val="0"/>
              <w:marTop w:val="0"/>
              <w:marBottom w:val="0"/>
              <w:divBdr>
                <w:top w:val="none" w:sz="0" w:space="0" w:color="auto"/>
                <w:left w:val="none" w:sz="0" w:space="0" w:color="auto"/>
                <w:bottom w:val="none" w:sz="0" w:space="0" w:color="auto"/>
                <w:right w:val="none" w:sz="0" w:space="0" w:color="auto"/>
              </w:divBdr>
            </w:div>
          </w:divsChild>
        </w:div>
        <w:div w:id="613025141">
          <w:marLeft w:val="0"/>
          <w:marRight w:val="0"/>
          <w:marTop w:val="0"/>
          <w:marBottom w:val="0"/>
          <w:divBdr>
            <w:top w:val="none" w:sz="0" w:space="0" w:color="auto"/>
            <w:left w:val="none" w:sz="0" w:space="0" w:color="auto"/>
            <w:bottom w:val="none" w:sz="0" w:space="0" w:color="auto"/>
            <w:right w:val="none" w:sz="0" w:space="0" w:color="auto"/>
          </w:divBdr>
        </w:div>
      </w:divsChild>
    </w:div>
    <w:div w:id="1726945805">
      <w:bodyDiv w:val="1"/>
      <w:marLeft w:val="0"/>
      <w:marRight w:val="0"/>
      <w:marTop w:val="0"/>
      <w:marBottom w:val="0"/>
      <w:divBdr>
        <w:top w:val="none" w:sz="0" w:space="0" w:color="auto"/>
        <w:left w:val="none" w:sz="0" w:space="0" w:color="auto"/>
        <w:bottom w:val="none" w:sz="0" w:space="0" w:color="auto"/>
        <w:right w:val="none" w:sz="0" w:space="0" w:color="auto"/>
      </w:divBdr>
      <w:divsChild>
        <w:div w:id="69545017">
          <w:marLeft w:val="0"/>
          <w:marRight w:val="0"/>
          <w:marTop w:val="0"/>
          <w:marBottom w:val="0"/>
          <w:divBdr>
            <w:top w:val="none" w:sz="0" w:space="0" w:color="auto"/>
            <w:left w:val="none" w:sz="0" w:space="0" w:color="auto"/>
            <w:bottom w:val="none" w:sz="0" w:space="0" w:color="auto"/>
            <w:right w:val="none" w:sz="0" w:space="0" w:color="auto"/>
          </w:divBdr>
        </w:div>
        <w:div w:id="437220467">
          <w:marLeft w:val="0"/>
          <w:marRight w:val="0"/>
          <w:marTop w:val="0"/>
          <w:marBottom w:val="0"/>
          <w:divBdr>
            <w:top w:val="none" w:sz="0" w:space="0" w:color="auto"/>
            <w:left w:val="none" w:sz="0" w:space="0" w:color="auto"/>
            <w:bottom w:val="none" w:sz="0" w:space="0" w:color="auto"/>
            <w:right w:val="none" w:sz="0" w:space="0" w:color="auto"/>
          </w:divBdr>
        </w:div>
        <w:div w:id="75593971">
          <w:marLeft w:val="0"/>
          <w:marRight w:val="0"/>
          <w:marTop w:val="0"/>
          <w:marBottom w:val="0"/>
          <w:divBdr>
            <w:top w:val="none" w:sz="0" w:space="0" w:color="auto"/>
            <w:left w:val="none" w:sz="0" w:space="0" w:color="auto"/>
            <w:bottom w:val="none" w:sz="0" w:space="0" w:color="auto"/>
            <w:right w:val="none" w:sz="0" w:space="0" w:color="auto"/>
          </w:divBdr>
        </w:div>
        <w:div w:id="895121235">
          <w:marLeft w:val="0"/>
          <w:marRight w:val="0"/>
          <w:marTop w:val="0"/>
          <w:marBottom w:val="0"/>
          <w:divBdr>
            <w:top w:val="none" w:sz="0" w:space="0" w:color="auto"/>
            <w:left w:val="none" w:sz="0" w:space="0" w:color="auto"/>
            <w:bottom w:val="none" w:sz="0" w:space="0" w:color="auto"/>
            <w:right w:val="none" w:sz="0" w:space="0" w:color="auto"/>
          </w:divBdr>
        </w:div>
        <w:div w:id="1654531408">
          <w:marLeft w:val="0"/>
          <w:marRight w:val="0"/>
          <w:marTop w:val="0"/>
          <w:marBottom w:val="0"/>
          <w:divBdr>
            <w:top w:val="none" w:sz="0" w:space="0" w:color="auto"/>
            <w:left w:val="none" w:sz="0" w:space="0" w:color="auto"/>
            <w:bottom w:val="none" w:sz="0" w:space="0" w:color="auto"/>
            <w:right w:val="none" w:sz="0" w:space="0" w:color="auto"/>
          </w:divBdr>
        </w:div>
        <w:div w:id="50151420">
          <w:marLeft w:val="0"/>
          <w:marRight w:val="0"/>
          <w:marTop w:val="0"/>
          <w:marBottom w:val="0"/>
          <w:divBdr>
            <w:top w:val="none" w:sz="0" w:space="0" w:color="auto"/>
            <w:left w:val="none" w:sz="0" w:space="0" w:color="auto"/>
            <w:bottom w:val="none" w:sz="0" w:space="0" w:color="auto"/>
            <w:right w:val="none" w:sz="0" w:space="0" w:color="auto"/>
          </w:divBdr>
        </w:div>
        <w:div w:id="680939424">
          <w:marLeft w:val="0"/>
          <w:marRight w:val="0"/>
          <w:marTop w:val="0"/>
          <w:marBottom w:val="0"/>
          <w:divBdr>
            <w:top w:val="none" w:sz="0" w:space="0" w:color="auto"/>
            <w:left w:val="none" w:sz="0" w:space="0" w:color="auto"/>
            <w:bottom w:val="none" w:sz="0" w:space="0" w:color="auto"/>
            <w:right w:val="none" w:sz="0" w:space="0" w:color="auto"/>
          </w:divBdr>
          <w:divsChild>
            <w:div w:id="132453404">
              <w:marLeft w:val="0"/>
              <w:marRight w:val="0"/>
              <w:marTop w:val="0"/>
              <w:marBottom w:val="0"/>
              <w:divBdr>
                <w:top w:val="none" w:sz="0" w:space="0" w:color="auto"/>
                <w:left w:val="none" w:sz="0" w:space="0" w:color="auto"/>
                <w:bottom w:val="none" w:sz="0" w:space="0" w:color="auto"/>
                <w:right w:val="none" w:sz="0" w:space="0" w:color="auto"/>
              </w:divBdr>
            </w:div>
            <w:div w:id="251865080">
              <w:marLeft w:val="0"/>
              <w:marRight w:val="0"/>
              <w:marTop w:val="0"/>
              <w:marBottom w:val="0"/>
              <w:divBdr>
                <w:top w:val="none" w:sz="0" w:space="0" w:color="auto"/>
                <w:left w:val="none" w:sz="0" w:space="0" w:color="auto"/>
                <w:bottom w:val="none" w:sz="0" w:space="0" w:color="auto"/>
                <w:right w:val="none" w:sz="0" w:space="0" w:color="auto"/>
              </w:divBdr>
              <w:divsChild>
                <w:div w:id="240527346">
                  <w:marLeft w:val="0"/>
                  <w:marRight w:val="0"/>
                  <w:marTop w:val="0"/>
                  <w:marBottom w:val="0"/>
                  <w:divBdr>
                    <w:top w:val="none" w:sz="0" w:space="0" w:color="auto"/>
                    <w:left w:val="none" w:sz="0" w:space="0" w:color="auto"/>
                    <w:bottom w:val="none" w:sz="0" w:space="0" w:color="auto"/>
                    <w:right w:val="none" w:sz="0" w:space="0" w:color="auto"/>
                  </w:divBdr>
                </w:div>
                <w:div w:id="634026269">
                  <w:marLeft w:val="0"/>
                  <w:marRight w:val="0"/>
                  <w:marTop w:val="0"/>
                  <w:marBottom w:val="0"/>
                  <w:divBdr>
                    <w:top w:val="none" w:sz="0" w:space="0" w:color="auto"/>
                    <w:left w:val="none" w:sz="0" w:space="0" w:color="auto"/>
                    <w:bottom w:val="none" w:sz="0" w:space="0" w:color="auto"/>
                    <w:right w:val="none" w:sz="0" w:space="0" w:color="auto"/>
                  </w:divBdr>
                  <w:divsChild>
                    <w:div w:id="321156165">
                      <w:marLeft w:val="0"/>
                      <w:marRight w:val="0"/>
                      <w:marTop w:val="0"/>
                      <w:marBottom w:val="0"/>
                      <w:divBdr>
                        <w:top w:val="none" w:sz="0" w:space="0" w:color="auto"/>
                        <w:left w:val="none" w:sz="0" w:space="0" w:color="auto"/>
                        <w:bottom w:val="none" w:sz="0" w:space="0" w:color="auto"/>
                        <w:right w:val="none" w:sz="0" w:space="0" w:color="auto"/>
                      </w:divBdr>
                    </w:div>
                  </w:divsChild>
                </w:div>
                <w:div w:id="206839140">
                  <w:marLeft w:val="0"/>
                  <w:marRight w:val="0"/>
                  <w:marTop w:val="0"/>
                  <w:marBottom w:val="0"/>
                  <w:divBdr>
                    <w:top w:val="none" w:sz="0" w:space="0" w:color="auto"/>
                    <w:left w:val="none" w:sz="0" w:space="0" w:color="auto"/>
                    <w:bottom w:val="none" w:sz="0" w:space="0" w:color="auto"/>
                    <w:right w:val="none" w:sz="0" w:space="0" w:color="auto"/>
                  </w:divBdr>
                  <w:divsChild>
                    <w:div w:id="15623780">
                      <w:marLeft w:val="0"/>
                      <w:marRight w:val="0"/>
                      <w:marTop w:val="0"/>
                      <w:marBottom w:val="0"/>
                      <w:divBdr>
                        <w:top w:val="none" w:sz="0" w:space="0" w:color="auto"/>
                        <w:left w:val="none" w:sz="0" w:space="0" w:color="auto"/>
                        <w:bottom w:val="none" w:sz="0" w:space="0" w:color="auto"/>
                        <w:right w:val="none" w:sz="0" w:space="0" w:color="auto"/>
                      </w:divBdr>
                    </w:div>
                    <w:div w:id="876963694">
                      <w:marLeft w:val="0"/>
                      <w:marRight w:val="0"/>
                      <w:marTop w:val="0"/>
                      <w:marBottom w:val="0"/>
                      <w:divBdr>
                        <w:top w:val="none" w:sz="0" w:space="0" w:color="auto"/>
                        <w:left w:val="none" w:sz="0" w:space="0" w:color="auto"/>
                        <w:bottom w:val="none" w:sz="0" w:space="0" w:color="auto"/>
                        <w:right w:val="none" w:sz="0" w:space="0" w:color="auto"/>
                      </w:divBdr>
                      <w:divsChild>
                        <w:div w:id="8564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96718">
              <w:marLeft w:val="0"/>
              <w:marRight w:val="0"/>
              <w:marTop w:val="0"/>
              <w:marBottom w:val="0"/>
              <w:divBdr>
                <w:top w:val="none" w:sz="0" w:space="0" w:color="auto"/>
                <w:left w:val="none" w:sz="0" w:space="0" w:color="auto"/>
                <w:bottom w:val="none" w:sz="0" w:space="0" w:color="auto"/>
                <w:right w:val="none" w:sz="0" w:space="0" w:color="auto"/>
              </w:divBdr>
            </w:div>
          </w:divsChild>
        </w:div>
        <w:div w:id="1433084643">
          <w:marLeft w:val="0"/>
          <w:marRight w:val="0"/>
          <w:marTop w:val="0"/>
          <w:marBottom w:val="0"/>
          <w:divBdr>
            <w:top w:val="none" w:sz="0" w:space="0" w:color="auto"/>
            <w:left w:val="none" w:sz="0" w:space="0" w:color="auto"/>
            <w:bottom w:val="none" w:sz="0" w:space="0" w:color="auto"/>
            <w:right w:val="none" w:sz="0" w:space="0" w:color="auto"/>
          </w:divBdr>
        </w:div>
      </w:divsChild>
    </w:div>
    <w:div w:id="1751652765">
      <w:bodyDiv w:val="1"/>
      <w:marLeft w:val="0"/>
      <w:marRight w:val="0"/>
      <w:marTop w:val="0"/>
      <w:marBottom w:val="0"/>
      <w:divBdr>
        <w:top w:val="none" w:sz="0" w:space="0" w:color="auto"/>
        <w:left w:val="none" w:sz="0" w:space="0" w:color="auto"/>
        <w:bottom w:val="none" w:sz="0" w:space="0" w:color="auto"/>
        <w:right w:val="none" w:sz="0" w:space="0" w:color="auto"/>
      </w:divBdr>
      <w:divsChild>
        <w:div w:id="1705129779">
          <w:marLeft w:val="0"/>
          <w:marRight w:val="0"/>
          <w:marTop w:val="0"/>
          <w:marBottom w:val="0"/>
          <w:divBdr>
            <w:top w:val="none" w:sz="0" w:space="0" w:color="auto"/>
            <w:left w:val="none" w:sz="0" w:space="0" w:color="auto"/>
            <w:bottom w:val="none" w:sz="0" w:space="0" w:color="auto"/>
            <w:right w:val="none" w:sz="0" w:space="0" w:color="auto"/>
          </w:divBdr>
        </w:div>
        <w:div w:id="900989166">
          <w:marLeft w:val="0"/>
          <w:marRight w:val="0"/>
          <w:marTop w:val="0"/>
          <w:marBottom w:val="0"/>
          <w:divBdr>
            <w:top w:val="none" w:sz="0" w:space="0" w:color="auto"/>
            <w:left w:val="none" w:sz="0" w:space="0" w:color="auto"/>
            <w:bottom w:val="none" w:sz="0" w:space="0" w:color="auto"/>
            <w:right w:val="none" w:sz="0" w:space="0" w:color="auto"/>
          </w:divBdr>
        </w:div>
        <w:div w:id="891694643">
          <w:marLeft w:val="0"/>
          <w:marRight w:val="0"/>
          <w:marTop w:val="0"/>
          <w:marBottom w:val="0"/>
          <w:divBdr>
            <w:top w:val="none" w:sz="0" w:space="0" w:color="auto"/>
            <w:left w:val="none" w:sz="0" w:space="0" w:color="auto"/>
            <w:bottom w:val="none" w:sz="0" w:space="0" w:color="auto"/>
            <w:right w:val="none" w:sz="0" w:space="0" w:color="auto"/>
          </w:divBdr>
        </w:div>
        <w:div w:id="1957829117">
          <w:marLeft w:val="0"/>
          <w:marRight w:val="0"/>
          <w:marTop w:val="0"/>
          <w:marBottom w:val="0"/>
          <w:divBdr>
            <w:top w:val="none" w:sz="0" w:space="0" w:color="auto"/>
            <w:left w:val="none" w:sz="0" w:space="0" w:color="auto"/>
            <w:bottom w:val="none" w:sz="0" w:space="0" w:color="auto"/>
            <w:right w:val="none" w:sz="0" w:space="0" w:color="auto"/>
          </w:divBdr>
        </w:div>
        <w:div w:id="2128306877">
          <w:marLeft w:val="0"/>
          <w:marRight w:val="0"/>
          <w:marTop w:val="0"/>
          <w:marBottom w:val="0"/>
          <w:divBdr>
            <w:top w:val="none" w:sz="0" w:space="0" w:color="auto"/>
            <w:left w:val="none" w:sz="0" w:space="0" w:color="auto"/>
            <w:bottom w:val="none" w:sz="0" w:space="0" w:color="auto"/>
            <w:right w:val="none" w:sz="0" w:space="0" w:color="auto"/>
          </w:divBdr>
        </w:div>
        <w:div w:id="373238368">
          <w:marLeft w:val="0"/>
          <w:marRight w:val="0"/>
          <w:marTop w:val="0"/>
          <w:marBottom w:val="0"/>
          <w:divBdr>
            <w:top w:val="none" w:sz="0" w:space="0" w:color="auto"/>
            <w:left w:val="none" w:sz="0" w:space="0" w:color="auto"/>
            <w:bottom w:val="none" w:sz="0" w:space="0" w:color="auto"/>
            <w:right w:val="none" w:sz="0" w:space="0" w:color="auto"/>
          </w:divBdr>
        </w:div>
        <w:div w:id="31731679">
          <w:marLeft w:val="0"/>
          <w:marRight w:val="0"/>
          <w:marTop w:val="0"/>
          <w:marBottom w:val="0"/>
          <w:divBdr>
            <w:top w:val="none" w:sz="0" w:space="0" w:color="auto"/>
            <w:left w:val="none" w:sz="0" w:space="0" w:color="auto"/>
            <w:bottom w:val="none" w:sz="0" w:space="0" w:color="auto"/>
            <w:right w:val="none" w:sz="0" w:space="0" w:color="auto"/>
          </w:divBdr>
        </w:div>
        <w:div w:id="1118260913">
          <w:marLeft w:val="0"/>
          <w:marRight w:val="0"/>
          <w:marTop w:val="0"/>
          <w:marBottom w:val="0"/>
          <w:divBdr>
            <w:top w:val="none" w:sz="0" w:space="0" w:color="auto"/>
            <w:left w:val="none" w:sz="0" w:space="0" w:color="auto"/>
            <w:bottom w:val="none" w:sz="0" w:space="0" w:color="auto"/>
            <w:right w:val="none" w:sz="0" w:space="0" w:color="auto"/>
          </w:divBdr>
          <w:divsChild>
            <w:div w:id="632366563">
              <w:marLeft w:val="0"/>
              <w:marRight w:val="0"/>
              <w:marTop w:val="0"/>
              <w:marBottom w:val="0"/>
              <w:divBdr>
                <w:top w:val="none" w:sz="0" w:space="0" w:color="auto"/>
                <w:left w:val="none" w:sz="0" w:space="0" w:color="auto"/>
                <w:bottom w:val="none" w:sz="0" w:space="0" w:color="auto"/>
                <w:right w:val="none" w:sz="0" w:space="0" w:color="auto"/>
              </w:divBdr>
            </w:div>
            <w:div w:id="232664322">
              <w:marLeft w:val="0"/>
              <w:marRight w:val="0"/>
              <w:marTop w:val="0"/>
              <w:marBottom w:val="0"/>
              <w:divBdr>
                <w:top w:val="none" w:sz="0" w:space="0" w:color="auto"/>
                <w:left w:val="none" w:sz="0" w:space="0" w:color="auto"/>
                <w:bottom w:val="none" w:sz="0" w:space="0" w:color="auto"/>
                <w:right w:val="none" w:sz="0" w:space="0" w:color="auto"/>
              </w:divBdr>
            </w:div>
          </w:divsChild>
        </w:div>
        <w:div w:id="776562803">
          <w:marLeft w:val="0"/>
          <w:marRight w:val="0"/>
          <w:marTop w:val="0"/>
          <w:marBottom w:val="0"/>
          <w:divBdr>
            <w:top w:val="none" w:sz="0" w:space="0" w:color="auto"/>
            <w:left w:val="none" w:sz="0" w:space="0" w:color="auto"/>
            <w:bottom w:val="none" w:sz="0" w:space="0" w:color="auto"/>
            <w:right w:val="none" w:sz="0" w:space="0" w:color="auto"/>
          </w:divBdr>
          <w:divsChild>
            <w:div w:id="1820076299">
              <w:marLeft w:val="0"/>
              <w:marRight w:val="0"/>
              <w:marTop w:val="0"/>
              <w:marBottom w:val="0"/>
              <w:divBdr>
                <w:top w:val="none" w:sz="0" w:space="0" w:color="auto"/>
                <w:left w:val="none" w:sz="0" w:space="0" w:color="auto"/>
                <w:bottom w:val="none" w:sz="0" w:space="0" w:color="auto"/>
                <w:right w:val="none" w:sz="0" w:space="0" w:color="auto"/>
              </w:divBdr>
            </w:div>
          </w:divsChild>
        </w:div>
        <w:div w:id="510488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1757</Words>
  <Characters>9492</Characters>
  <Application>Microsoft Office Word</Application>
  <DocSecurity>0</DocSecurity>
  <Lines>79</Lines>
  <Paragraphs>22</Paragraphs>
  <ScaleCrop>false</ScaleCrop>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Anthopoulos</dc:creator>
  <cp:keywords/>
  <dc:description/>
  <cp:lastModifiedBy>Nikos Anthopoulos</cp:lastModifiedBy>
  <cp:revision>11</cp:revision>
  <dcterms:created xsi:type="dcterms:W3CDTF">2025-01-23T09:43:00Z</dcterms:created>
  <dcterms:modified xsi:type="dcterms:W3CDTF">2025-01-23T10:09:00Z</dcterms:modified>
</cp:coreProperties>
</file>